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  <w:r w:rsidRPr="00DF5BB8">
        <w:rPr>
          <w:bCs/>
          <w:color w:val="auto"/>
        </w:rPr>
        <w:t xml:space="preserve">                </w:t>
      </w:r>
      <w:r w:rsidR="009A60C4">
        <w:rPr>
          <w:bCs/>
          <w:color w:val="auto"/>
        </w:rPr>
        <w:t xml:space="preserve">  </w:t>
      </w:r>
    </w:p>
    <w:p w:rsidR="00DF5BB8" w:rsidRPr="00DF5BB8" w:rsidRDefault="00DF5BB8" w:rsidP="00DF5BB8">
      <w:pPr>
        <w:pStyle w:val="Default"/>
        <w:rPr>
          <w:b/>
          <w:bCs/>
          <w:color w:val="auto"/>
          <w:sz w:val="28"/>
          <w:szCs w:val="28"/>
        </w:rPr>
      </w:pPr>
      <w:r w:rsidRPr="00DF5BB8">
        <w:rPr>
          <w:b/>
          <w:bCs/>
          <w:color w:val="auto"/>
          <w:sz w:val="28"/>
          <w:szCs w:val="28"/>
        </w:rPr>
        <w:t xml:space="preserve"> </w:t>
      </w: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F5BB8" w:rsidRPr="009A60C4" w:rsidRDefault="00DF5BB8" w:rsidP="009A60C4">
      <w:pPr>
        <w:jc w:val="center"/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</w:pP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t>Паспорт</w:t>
      </w: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br/>
      </w:r>
      <w:r w:rsidR="009A60C4">
        <w:rPr>
          <w:rFonts w:ascii="Times New Roman" w:eastAsiaTheme="majorEastAsia" w:hAnsi="Times New Roman" w:cs="Times New Roman"/>
          <w:b/>
          <w:bCs/>
          <w:sz w:val="28"/>
          <w:szCs w:val="28"/>
        </w:rPr>
        <w:t>кабинета учителя - логопеда</w:t>
      </w:r>
      <w:r w:rsidR="009A60C4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МБДОУ детский сад №64</w:t>
      </w: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Pr="00DF5BB8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3458D3" w:rsidRDefault="003458D3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3458D3" w:rsidRPr="00DF5BB8" w:rsidRDefault="003458D3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rPr>
          <w:bCs/>
          <w:color w:val="auto"/>
          <w:sz w:val="28"/>
          <w:szCs w:val="28"/>
        </w:rPr>
      </w:pPr>
    </w:p>
    <w:p w:rsid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9A60C4" w:rsidRPr="00DF5BB8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DF5BB8" w:rsidP="00DF5BB8">
      <w:pPr>
        <w:pStyle w:val="Default"/>
        <w:jc w:val="center"/>
        <w:rPr>
          <w:bCs/>
          <w:color w:val="auto"/>
          <w:sz w:val="28"/>
          <w:szCs w:val="28"/>
        </w:rPr>
      </w:pPr>
    </w:p>
    <w:p w:rsidR="00DF5BB8" w:rsidRPr="00DF5BB8" w:rsidRDefault="009A60C4" w:rsidP="00DF5BB8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2020 -2021</w:t>
      </w:r>
      <w:r w:rsidR="00DF5BB8" w:rsidRPr="00DF5BB8">
        <w:rPr>
          <w:bCs/>
          <w:color w:val="auto"/>
          <w:sz w:val="28"/>
          <w:szCs w:val="28"/>
        </w:rPr>
        <w:t xml:space="preserve"> учебный год</w:t>
      </w:r>
    </w:p>
    <w:p w:rsidR="009A60C4" w:rsidRDefault="009A60C4" w:rsidP="009A60C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г. Новочеркасск</w:t>
      </w:r>
    </w:p>
    <w:p w:rsidR="003458D3" w:rsidRPr="009A60C4" w:rsidRDefault="003458D3" w:rsidP="009A60C4">
      <w:pPr>
        <w:pStyle w:val="Default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DF5BB8">
        <w:rPr>
          <w:rFonts w:eastAsiaTheme="minorEastAsia"/>
          <w:b/>
          <w:bCs/>
          <w:kern w:val="24"/>
          <w:sz w:val="28"/>
          <w:szCs w:val="28"/>
        </w:rPr>
        <w:lastRenderedPageBreak/>
        <w:t>Задачи логопедического кабинета: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• </w:t>
      </w:r>
      <w:r w:rsidR="0076003F">
        <w:rPr>
          <w:rFonts w:eastAsiaTheme="minorEastAsia"/>
          <w:kern w:val="24"/>
          <w:sz w:val="28"/>
          <w:szCs w:val="28"/>
        </w:rPr>
        <w:t>о</w:t>
      </w:r>
      <w:r w:rsidRPr="00DF5BB8">
        <w:rPr>
          <w:rFonts w:eastAsiaTheme="minorEastAsia"/>
          <w:kern w:val="24"/>
          <w:sz w:val="28"/>
          <w:szCs w:val="28"/>
        </w:rPr>
        <w:t>бследование воспитанников ДОУ и выявление среди них детей, нуждающихся в пр</w:t>
      </w:r>
      <w:r w:rsidR="009A60C4">
        <w:rPr>
          <w:rFonts w:eastAsiaTheme="minorEastAsia"/>
          <w:kern w:val="24"/>
          <w:sz w:val="28"/>
          <w:szCs w:val="28"/>
        </w:rPr>
        <w:t>офилактической и речевой помощи;</w:t>
      </w:r>
      <w:r w:rsidRPr="00DF5BB8">
        <w:rPr>
          <w:rFonts w:eastAsiaTheme="minorEastAsia"/>
          <w:kern w:val="24"/>
          <w:sz w:val="28"/>
          <w:szCs w:val="28"/>
        </w:rPr>
        <w:br/>
        <w:t xml:space="preserve">• </w:t>
      </w:r>
      <w:r w:rsidR="0076003F">
        <w:rPr>
          <w:rFonts w:eastAsiaTheme="minorEastAsia"/>
          <w:kern w:val="24"/>
          <w:sz w:val="28"/>
          <w:szCs w:val="28"/>
        </w:rPr>
        <w:t>и</w:t>
      </w:r>
      <w:r w:rsidRPr="00DF5BB8">
        <w:rPr>
          <w:rFonts w:eastAsiaTheme="minorEastAsia"/>
          <w:kern w:val="24"/>
          <w:sz w:val="28"/>
          <w:szCs w:val="28"/>
        </w:rPr>
        <w:t xml:space="preserve">зучение уровня речевого, познавательного, социально-личностного, нуждающихся в логопедической поддержке, определение основных </w:t>
      </w:r>
      <w:r w:rsidR="00B111A4">
        <w:rPr>
          <w:rFonts w:eastAsiaTheme="minorEastAsia"/>
          <w:kern w:val="24"/>
          <w:sz w:val="28"/>
          <w:szCs w:val="28"/>
        </w:rPr>
        <w:t>направлений и содержание работы;</w:t>
      </w:r>
      <w:r w:rsidRPr="00DF5BB8">
        <w:rPr>
          <w:rFonts w:eastAsiaTheme="minorEastAsia"/>
          <w:bCs/>
          <w:kern w:val="24"/>
          <w:sz w:val="28"/>
          <w:szCs w:val="28"/>
        </w:rPr>
        <w:t> 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•  </w:t>
      </w:r>
      <w:proofErr w:type="gramStart"/>
      <w:r w:rsidR="0076003F">
        <w:rPr>
          <w:rFonts w:eastAsiaTheme="minorEastAsia"/>
          <w:kern w:val="24"/>
          <w:sz w:val="28"/>
          <w:szCs w:val="28"/>
        </w:rPr>
        <w:t>с</w:t>
      </w:r>
      <w:r w:rsidRPr="00DF5BB8">
        <w:rPr>
          <w:rFonts w:eastAsiaTheme="minorEastAsia"/>
          <w:kern w:val="24"/>
          <w:sz w:val="28"/>
          <w:szCs w:val="28"/>
        </w:rPr>
        <w:t>оздание  развивающей</w:t>
      </w:r>
      <w:proofErr w:type="gramEnd"/>
      <w:r w:rsidRPr="00DF5BB8">
        <w:rPr>
          <w:rFonts w:eastAsiaTheme="minorEastAsia"/>
          <w:kern w:val="24"/>
          <w:sz w:val="28"/>
          <w:szCs w:val="28"/>
        </w:rPr>
        <w:t xml:space="preserve"> среды и благоприятного психологического климата для обеспечения помощи детям по исправлению имеющихся нарушений</w:t>
      </w:r>
      <w:r w:rsidR="00B111A4">
        <w:rPr>
          <w:rFonts w:eastAsiaTheme="minorEastAsia"/>
          <w:kern w:val="24"/>
          <w:sz w:val="28"/>
          <w:szCs w:val="28"/>
        </w:rPr>
        <w:t>;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 •  </w:t>
      </w:r>
      <w:r w:rsidR="0076003F">
        <w:rPr>
          <w:rFonts w:eastAsiaTheme="minorEastAsia"/>
          <w:kern w:val="24"/>
          <w:sz w:val="28"/>
          <w:szCs w:val="28"/>
        </w:rPr>
        <w:t>п</w:t>
      </w:r>
      <w:r w:rsidRPr="00DF5BB8">
        <w:rPr>
          <w:rFonts w:eastAsiaTheme="minorEastAsia"/>
          <w:kern w:val="24"/>
          <w:sz w:val="28"/>
          <w:szCs w:val="28"/>
        </w:rPr>
        <w:t>роведение обследования ребенка с целью разработки ин</w:t>
      </w:r>
      <w:r w:rsidR="00B111A4">
        <w:rPr>
          <w:rFonts w:eastAsiaTheme="minorEastAsia"/>
          <w:kern w:val="24"/>
          <w:sz w:val="28"/>
          <w:szCs w:val="28"/>
        </w:rPr>
        <w:t>дивидуального маршрута коррекционной работы;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• </w:t>
      </w:r>
      <w:proofErr w:type="gramStart"/>
      <w:r w:rsidR="0076003F">
        <w:rPr>
          <w:rFonts w:eastAsiaTheme="minorEastAsia"/>
          <w:kern w:val="24"/>
          <w:sz w:val="28"/>
          <w:szCs w:val="28"/>
        </w:rPr>
        <w:t>п</w:t>
      </w:r>
      <w:r w:rsidRPr="00DF5BB8">
        <w:rPr>
          <w:rFonts w:eastAsiaTheme="minorEastAsia"/>
          <w:kern w:val="24"/>
          <w:sz w:val="28"/>
          <w:szCs w:val="28"/>
        </w:rPr>
        <w:t>роведение  подгрупповых</w:t>
      </w:r>
      <w:proofErr w:type="gramEnd"/>
      <w:r w:rsidRPr="00DF5BB8">
        <w:rPr>
          <w:rFonts w:eastAsiaTheme="minorEastAsia"/>
          <w:kern w:val="24"/>
          <w:sz w:val="28"/>
          <w:szCs w:val="28"/>
        </w:rPr>
        <w:t xml:space="preserve"> и индив</w:t>
      </w:r>
      <w:r w:rsidR="00FA0BED">
        <w:rPr>
          <w:rFonts w:eastAsiaTheme="minorEastAsia"/>
          <w:kern w:val="24"/>
          <w:sz w:val="28"/>
          <w:szCs w:val="28"/>
        </w:rPr>
        <w:t>идуальных коррекционных занятий;</w:t>
      </w:r>
    </w:p>
    <w:p w:rsidR="00DF5BB8" w:rsidRPr="00DF5BB8" w:rsidRDefault="0076003F" w:rsidP="00DF5BB8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•  о</w:t>
      </w:r>
      <w:r w:rsidR="00DF5BB8" w:rsidRPr="00DF5BB8">
        <w:rPr>
          <w:rFonts w:eastAsiaTheme="minorEastAsia"/>
          <w:kern w:val="24"/>
          <w:sz w:val="28"/>
          <w:szCs w:val="28"/>
        </w:rPr>
        <w:t>казание консультативной помощи педагогам, родителям.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5BB8" w:rsidRPr="00DF5BB8" w:rsidRDefault="0005493C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Общая площадь   –   10 </w:t>
      </w:r>
      <w:r w:rsidR="00DF5BB8" w:rsidRPr="00DF5BB8">
        <w:rPr>
          <w:rFonts w:eastAsiaTheme="minorEastAsia"/>
          <w:kern w:val="24"/>
          <w:sz w:val="28"/>
          <w:szCs w:val="28"/>
        </w:rPr>
        <w:t xml:space="preserve">кв. м. </w:t>
      </w:r>
    </w:p>
    <w:p w:rsidR="00DF5BB8" w:rsidRPr="00DF5BB8" w:rsidRDefault="00DF5BB8" w:rsidP="00A17E4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В кабинете предусмотрен</w:t>
      </w:r>
      <w:r w:rsidR="0005493C">
        <w:rPr>
          <w:rFonts w:eastAsiaTheme="minorEastAsia"/>
          <w:kern w:val="24"/>
          <w:sz w:val="28"/>
          <w:szCs w:val="28"/>
        </w:rPr>
        <w:t xml:space="preserve">о 1 рабочее место </w:t>
      </w:r>
      <w:proofErr w:type="gramStart"/>
      <w:r w:rsidR="0005493C">
        <w:rPr>
          <w:rFonts w:eastAsiaTheme="minorEastAsia"/>
          <w:kern w:val="24"/>
          <w:sz w:val="28"/>
          <w:szCs w:val="28"/>
        </w:rPr>
        <w:t>логопеда  и</w:t>
      </w:r>
      <w:proofErr w:type="gramEnd"/>
      <w:r w:rsidR="0005493C">
        <w:rPr>
          <w:rFonts w:eastAsiaTheme="minorEastAsia"/>
          <w:kern w:val="24"/>
          <w:sz w:val="28"/>
          <w:szCs w:val="28"/>
        </w:rPr>
        <w:t xml:space="preserve"> 6  мест для занятий </w:t>
      </w:r>
      <w:r w:rsidR="00A17E47">
        <w:rPr>
          <w:rFonts w:eastAsiaTheme="minorEastAsia"/>
          <w:kern w:val="24"/>
          <w:sz w:val="28"/>
          <w:szCs w:val="28"/>
        </w:rPr>
        <w:t xml:space="preserve">с </w:t>
      </w:r>
      <w:r w:rsidRPr="00DF5BB8">
        <w:rPr>
          <w:rFonts w:eastAsiaTheme="minorEastAsia"/>
          <w:kern w:val="24"/>
          <w:sz w:val="28"/>
          <w:szCs w:val="28"/>
        </w:rPr>
        <w:t>детьми.</w:t>
      </w:r>
    </w:p>
    <w:p w:rsidR="00DF5BB8" w:rsidRPr="00DF5BB8" w:rsidRDefault="00DF5BB8" w:rsidP="00A17E4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В логопедическом кабинете проводятся индивидуальные и подгрупповые заня</w:t>
      </w:r>
      <w:r w:rsidR="0005493C">
        <w:rPr>
          <w:rFonts w:eastAsiaTheme="minorEastAsia"/>
          <w:kern w:val="24"/>
          <w:sz w:val="28"/>
          <w:szCs w:val="28"/>
        </w:rPr>
        <w:t>тия с детьми, консультации с родителями и педагогами.</w:t>
      </w:r>
    </w:p>
    <w:p w:rsidR="00DF5BB8" w:rsidRPr="0005493C" w:rsidRDefault="00DF5BB8" w:rsidP="00A17E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Логопедический кабинет оснащен наглядно – методическим материалом, </w:t>
      </w:r>
      <w:r w:rsidR="0005493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мебелью. </w:t>
      </w:r>
    </w:p>
    <w:p w:rsidR="00DF5BB8" w:rsidRPr="00DF5BB8" w:rsidRDefault="00DF5BB8" w:rsidP="00DF5BB8">
      <w:pPr>
        <w:pStyle w:val="Default"/>
        <w:jc w:val="center"/>
        <w:rPr>
          <w:b/>
          <w:color w:val="auto"/>
          <w:sz w:val="28"/>
          <w:szCs w:val="28"/>
        </w:rPr>
      </w:pPr>
      <w:r w:rsidRPr="00DF5BB8">
        <w:rPr>
          <w:b/>
          <w:color w:val="auto"/>
          <w:sz w:val="28"/>
          <w:szCs w:val="28"/>
        </w:rPr>
        <w:t>Материально-технические средства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300"/>
        <w:gridCol w:w="1347"/>
      </w:tblGrid>
      <w:tr w:rsidR="00DF5BB8" w:rsidRPr="00DF5BB8" w:rsidTr="00F20D19">
        <w:trPr>
          <w:trHeight w:val="600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F5BB8" w:rsidRPr="00DF5BB8" w:rsidTr="00F20D19">
        <w:trPr>
          <w:trHeight w:val="634"/>
        </w:trPr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Рабочие</w:t>
            </w:r>
            <w:r w:rsidR="00DF5BB8"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ы для </w:t>
            </w:r>
            <w:r w:rsidR="00DF5BB8"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работы с детьми</w:t>
            </w:r>
          </w:p>
        </w:tc>
        <w:tc>
          <w:tcPr>
            <w:tcW w:w="1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D378D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D378D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D378D" w:rsidRPr="00DF5BB8" w:rsidRDefault="009D378D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D378D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82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Стульчики детские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A17E47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Логопедический замок «Интерактивный комплекс»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811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811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811" w:rsidRDefault="00790811" w:rsidP="00F20D1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Фланелеграф</w:t>
            </w:r>
            <w:proofErr w:type="spellEnd"/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0811" w:rsidRPr="00DF5BB8" w:rsidRDefault="00790811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Зеркало настенное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A17E47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Зеркало индивидуальное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Персональный ноу</w:t>
            </w: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тбук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A17E47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Магнитно-маркерная</w:t>
            </w:r>
            <w:r w:rsidR="0005493C"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доска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05493C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Полочка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A17E47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A17E47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BB8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9D378D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E251A2" w:rsidRDefault="00DF5BB8" w:rsidP="00E251A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Полотенце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A17E47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E251A2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9D378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Pr="00DF5BB8" w:rsidRDefault="00E251A2" w:rsidP="00E251A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Набор логопедических зондов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E251A2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E251A2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9D378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Pr="00E251A2" w:rsidRDefault="00E251A2" w:rsidP="00E25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бинт, ватные палочки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спирт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E251A2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E251A2" w:rsidRPr="00DF5BB8" w:rsidTr="00F20D19">
        <w:trPr>
          <w:trHeight w:val="331"/>
        </w:trPr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9D378D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Pr="00DF5BB8" w:rsidRDefault="00E251A2" w:rsidP="00E251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шпателя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1A2" w:rsidRDefault="00E251A2" w:rsidP="00F20D1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251A2" w:rsidRDefault="00E251A2" w:rsidP="00E251A2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251A2">
        <w:rPr>
          <w:rFonts w:ascii="Times New Roman" w:eastAsiaTheme="majorEastAsia" w:hAnsi="Times New Roman" w:cs="Times New Roman"/>
          <w:b/>
          <w:bCs/>
          <w:sz w:val="28"/>
          <w:szCs w:val="28"/>
        </w:rPr>
        <w:t>Наглядно-демонстрационный, дидактический материал</w:t>
      </w:r>
    </w:p>
    <w:tbl>
      <w:tblPr>
        <w:tblW w:w="988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670"/>
      </w:tblGrid>
      <w:tr w:rsidR="00E251A2" w:rsidRPr="00DF5BB8" w:rsidTr="0071574A">
        <w:trPr>
          <w:trHeight w:val="9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E251A2" w:rsidP="0071574A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E251A2" w:rsidP="0071574A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E251A2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E251A2" w:rsidRDefault="00E251A2" w:rsidP="00E251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Игрушки, </w:t>
            </w: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пособия</w:t>
            </w:r>
            <w:r w:rsidRPr="00DF5BB8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правильного физиологического дыхания</w:t>
            </w:r>
          </w:p>
        </w:tc>
      </w:tr>
      <w:tr w:rsidR="00E251A2" w:rsidRPr="00DF5BB8" w:rsidTr="0071574A">
        <w:trPr>
          <w:trHeight w:val="663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E251A2" w:rsidP="007157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E251A2" w:rsidRDefault="0012754C" w:rsidP="0071574A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Пособия для звукового и слогового анализа и синтеза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E251A2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251A2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совершенствования грамматического строя речи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в картинках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12754C" w:rsidRDefault="0012754C" w:rsidP="0012754C">
            <w:pPr>
              <w:pStyle w:val="a4"/>
              <w:numPr>
                <w:ilvl w:val="0"/>
                <w:numId w:val="3"/>
              </w:numPr>
              <w:spacing w:line="33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  <w:p w:rsidR="0012754C" w:rsidRDefault="0012754C" w:rsidP="0012754C">
            <w:pPr>
              <w:pStyle w:val="a4"/>
              <w:numPr>
                <w:ilvl w:val="0"/>
                <w:numId w:val="3"/>
              </w:numPr>
              <w:spacing w:line="33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«Слушай и </w:t>
            </w:r>
            <w:proofErr w:type="gramStart"/>
            <w:r>
              <w:rPr>
                <w:sz w:val="28"/>
                <w:szCs w:val="28"/>
              </w:rPr>
              <w:t>называй»(</w:t>
            </w:r>
            <w:proofErr w:type="gramEnd"/>
            <w:r>
              <w:rPr>
                <w:sz w:val="28"/>
                <w:szCs w:val="28"/>
              </w:rPr>
              <w:t>для обследования и развития фонематического восприятия)</w:t>
            </w:r>
          </w:p>
          <w:p w:rsidR="0012754C" w:rsidRPr="0012754C" w:rsidRDefault="0012754C" w:rsidP="0012754C">
            <w:pPr>
              <w:pStyle w:val="a4"/>
              <w:numPr>
                <w:ilvl w:val="0"/>
                <w:numId w:val="3"/>
              </w:numPr>
              <w:spacing w:line="33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серии сюжетных картинок (Что сначала?)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игры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9D378D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предметных тематических картинок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коррекционная программа «Игры для Тигры»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 и упражнений  для артикуляционной гимнастики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9D378D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для автоматизации звуков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9D378D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подвижных игр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9D378D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пальчиковых игр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9D378D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для развития и совершенствования фонематического восприятия</w:t>
            </w:r>
          </w:p>
        </w:tc>
      </w:tr>
      <w:tr w:rsidR="00E251A2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251A2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Шнуровки различного уровня сложности</w:t>
            </w:r>
            <w:r w:rsidR="004313C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754C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2754C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2754C" w:rsidRPr="00DF5BB8" w:rsidRDefault="0012754C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мячики</w:t>
            </w:r>
          </w:p>
        </w:tc>
      </w:tr>
      <w:tr w:rsidR="0012754C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2754C" w:rsidRPr="00DF5BB8" w:rsidRDefault="0012754C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12754C" w:rsidRDefault="004313CE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4313CE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4313CE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Пальчиковый, настольный, перчаточный театры</w:t>
            </w:r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4313CE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4313CE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Мозаики </w:t>
            </w:r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4313CE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  <w:proofErr w:type="spellEnd"/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кубики (Речь +)</w:t>
            </w:r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</w:tr>
      <w:tr w:rsidR="004313CE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313CE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(Пространственное представление)</w:t>
            </w:r>
          </w:p>
        </w:tc>
      </w:tr>
      <w:tr w:rsidR="00F2125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мешочки с геометрическими фигурами</w:t>
            </w:r>
          </w:p>
        </w:tc>
      </w:tr>
      <w:tr w:rsidR="00F2125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F2125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лото</w:t>
            </w:r>
          </w:p>
        </w:tc>
      </w:tr>
      <w:tr w:rsidR="00F2125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F2125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Игра-лото «Логическая </w:t>
            </w:r>
            <w:r w:rsidR="0029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2125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21259" w:rsidRDefault="00290FA0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альбомы к серии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4х лет – «Лепим нелепицы»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для развития логического мышления, речи детей «Что сначала, что потом?»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791A6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«Делим слова на слоги»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791A69" w:rsidP="00791A6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игры для развития памяти и внимания 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791A6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791A6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Играйка-читайка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(Игры для формирования у дошкольников навыка чтения слов)</w:t>
            </w:r>
          </w:p>
        </w:tc>
      </w:tr>
      <w:tr w:rsidR="00290FA0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290FA0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90FA0" w:rsidRDefault="00791A69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Теневое лото для автоматизации звуков</w:t>
            </w:r>
          </w:p>
        </w:tc>
      </w:tr>
      <w:tr w:rsidR="00791A6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791A69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(определение рода в единственном и множественном числе)</w:t>
            </w:r>
          </w:p>
        </w:tc>
      </w:tr>
      <w:tr w:rsidR="00791A6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«Подбери слова к рассказу»</w:t>
            </w:r>
          </w:p>
        </w:tc>
      </w:tr>
      <w:tr w:rsidR="00791A6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«Прочитай по первым звукам»(Закрепление навыков чтения, развитие мышления и внимания)</w:t>
            </w:r>
          </w:p>
        </w:tc>
      </w:tr>
      <w:tr w:rsidR="00791A6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Фонетическое лото «Звонкий - глухой»</w:t>
            </w:r>
          </w:p>
        </w:tc>
      </w:tr>
      <w:tr w:rsidR="00791A69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791A69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«Говорящие слова» (развитие словотворчества, грамматического строя речи)</w:t>
            </w:r>
          </w:p>
          <w:p w:rsidR="003956CA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занятие «Истории в картинках»</w:t>
            </w:r>
          </w:p>
        </w:tc>
      </w:tr>
      <w:tr w:rsidR="003956CA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956CA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конструкторы ТОМИК (Цифры, буквы, день и ночь)</w:t>
            </w:r>
          </w:p>
        </w:tc>
      </w:tr>
      <w:tr w:rsidR="003956CA" w:rsidRPr="00DF5BB8" w:rsidTr="0071574A">
        <w:trPr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3956CA" w:rsidRDefault="003956CA" w:rsidP="0071574A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карандаши,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фламастеры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восковые мелки</w:t>
            </w:r>
          </w:p>
        </w:tc>
      </w:tr>
    </w:tbl>
    <w:p w:rsidR="00E251A2" w:rsidRPr="00E251A2" w:rsidRDefault="00E251A2" w:rsidP="00E251A2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sz w:val="28"/>
          <w:szCs w:val="28"/>
        </w:rPr>
        <w:t>Документация логопеда</w:t>
      </w:r>
    </w:p>
    <w:tbl>
      <w:tblPr>
        <w:tblW w:w="988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200"/>
        <w:gridCol w:w="8532"/>
        <w:gridCol w:w="142"/>
      </w:tblGrid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9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Нормативно-правовая база. Законы РФ.  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663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Положение и документы, регламентирующие работу логопедического кабинета ОУ. Функциональные обязанности учителя-логопеда ОУ. 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Паспорт логопедического кабинета.  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Журнал учета посещаемости логопедических занятий.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Журнал учёта детей, нуждающихся в логопедической помощи.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Речевые карты.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Список обучающихся, записанных на коррекционно-логопедические занятия.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Списки обучающихся по логопедическим группам.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Годовой план </w:t>
            </w:r>
            <w:r w:rsidR="00175B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учителя - </w:t>
            </w: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логопеда.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175B75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учителя – логопеда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175B75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Циклограмма рабочего времени учителя-логопеда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175B75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</w:t>
            </w:r>
            <w:r w:rsidR="00175B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спективные планы  </w:t>
            </w:r>
            <w:proofErr w:type="spellStart"/>
            <w:r w:rsidR="00175B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="00175B7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– развивающей  работы учителя-логопеда в группах компенсирующей направленности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175B75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Тетради взаимодействия учителя-логопеда с воспитателями групп компенсирующей направленности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175B75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учителя – логопеда</w:t>
            </w:r>
          </w:p>
        </w:tc>
      </w:tr>
      <w:tr w:rsidR="00DF5BB8" w:rsidRPr="00DF5BB8" w:rsidTr="005100FA">
        <w:trPr>
          <w:gridBefore w:val="1"/>
          <w:gridAfter w:val="1"/>
          <w:wBefore w:w="15" w:type="dxa"/>
          <w:wAfter w:w="142" w:type="dxa"/>
          <w:trHeight w:val="331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DF5BB8" w:rsidP="00F20D19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DF5BB8" w:rsidRDefault="00175B75" w:rsidP="00F20D19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план индивидуальных и подгрупповых занятий учителя – логопеда в группах компенсирующей направленности</w:t>
            </w:r>
          </w:p>
        </w:tc>
      </w:tr>
      <w:tr w:rsidR="00DF5BB8" w:rsidRPr="00DF5BB8" w:rsidTr="005100FA">
        <w:trPr>
          <w:trHeight w:val="386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92153" w:rsidP="00F20D19">
            <w:pPr>
              <w:spacing w:after="0"/>
              <w:ind w:righ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План по обучению грамоте детей старшего дошкольного возраста</w:t>
            </w:r>
          </w:p>
        </w:tc>
      </w:tr>
      <w:tr w:rsidR="00DF5BB8" w:rsidRPr="00DF5BB8" w:rsidTr="005100FA">
        <w:trPr>
          <w:trHeight w:val="386"/>
        </w:trPr>
        <w:tc>
          <w:tcPr>
            <w:tcW w:w="12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5100FA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с консультациями: для родителей, воспитателей</w:t>
            </w:r>
          </w:p>
        </w:tc>
      </w:tr>
      <w:tr w:rsidR="00DF5BB8" w:rsidRPr="00DF5BB8" w:rsidTr="005100FA">
        <w:trPr>
          <w:trHeight w:val="355"/>
        </w:trPr>
        <w:tc>
          <w:tcPr>
            <w:tcW w:w="1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BB8" w:rsidRPr="00DF5BB8" w:rsidRDefault="00DF5BB8" w:rsidP="00F20D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5BB8" w:rsidRPr="00DF5BB8" w:rsidRDefault="00D92153" w:rsidP="00F20D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Аналитическая справка профессиональной деятельности учителя-логопеда</w:t>
            </w:r>
          </w:p>
        </w:tc>
      </w:tr>
    </w:tbl>
    <w:p w:rsid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100FA" w:rsidRDefault="005100FA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Перечень диагностического инструментария</w:t>
      </w:r>
    </w:p>
    <w:p w:rsidR="005100FA" w:rsidRDefault="005100FA" w:rsidP="005100FA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1. Володина В.С. Альбом по развитию речи </w:t>
      </w:r>
    </w:p>
    <w:p w:rsidR="005100FA" w:rsidRDefault="005100FA" w:rsidP="005100FA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2.Бессонова Т.П. «Дидактический материал по обследованию речи детей»</w:t>
      </w:r>
    </w:p>
    <w:p w:rsidR="00BA1DEC" w:rsidRPr="00BA1DEC" w:rsidRDefault="005100FA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3.</w:t>
      </w:r>
      <w:r w:rsidR="00BA1DEC" w:rsidRPr="00BA1DEC">
        <w:t xml:space="preserve"> </w:t>
      </w:r>
      <w:proofErr w:type="spellStart"/>
      <w:r w:rsidR="00BA1DEC" w:rsidRPr="00BA1DEC">
        <w:rPr>
          <w:rFonts w:ascii="Times New Roman" w:eastAsiaTheme="majorEastAsia" w:hAnsi="Times New Roman" w:cs="Times New Roman"/>
          <w:sz w:val="28"/>
          <w:szCs w:val="28"/>
        </w:rPr>
        <w:t>Батяева</w:t>
      </w:r>
      <w:proofErr w:type="spellEnd"/>
      <w:r w:rsidR="00BA1DEC" w:rsidRPr="00BA1DEC">
        <w:rPr>
          <w:rFonts w:ascii="Times New Roman" w:eastAsiaTheme="majorEastAsia" w:hAnsi="Times New Roman" w:cs="Times New Roman"/>
          <w:sz w:val="28"/>
          <w:szCs w:val="28"/>
        </w:rPr>
        <w:t xml:space="preserve"> С.В. Севостьянова Е.В. «Альбом по развитию </w:t>
      </w:r>
      <w:proofErr w:type="gramStart"/>
      <w:r w:rsidR="00BA1DEC" w:rsidRPr="00BA1DEC">
        <w:rPr>
          <w:rFonts w:ascii="Times New Roman" w:eastAsiaTheme="majorEastAsia" w:hAnsi="Times New Roman" w:cs="Times New Roman"/>
          <w:sz w:val="28"/>
          <w:szCs w:val="28"/>
        </w:rPr>
        <w:t>речи»(</w:t>
      </w:r>
      <w:proofErr w:type="gramEnd"/>
      <w:r w:rsidR="00BA1DEC" w:rsidRPr="00BA1DEC">
        <w:rPr>
          <w:rFonts w:ascii="Times New Roman" w:eastAsiaTheme="majorEastAsia" w:hAnsi="Times New Roman" w:cs="Times New Roman"/>
          <w:sz w:val="28"/>
          <w:szCs w:val="28"/>
        </w:rPr>
        <w:t>Для самых маленьких)</w:t>
      </w:r>
    </w:p>
    <w:p w:rsidR="00BA1DEC" w:rsidRPr="00BA1DEC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4.Набор картинок «Звуковые истории»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A1DEC">
        <w:rPr>
          <w:rFonts w:ascii="Times New Roman" w:eastAsiaTheme="majorEastAsia" w:hAnsi="Times New Roman" w:cs="Times New Roman"/>
          <w:sz w:val="28"/>
          <w:szCs w:val="28"/>
        </w:rPr>
        <w:t>(</w:t>
      </w:r>
      <w:proofErr w:type="spellStart"/>
      <w:r w:rsidRPr="00BA1DEC">
        <w:rPr>
          <w:rFonts w:ascii="Times New Roman" w:eastAsiaTheme="majorEastAsia" w:hAnsi="Times New Roman" w:cs="Times New Roman"/>
          <w:sz w:val="28"/>
          <w:szCs w:val="28"/>
        </w:rPr>
        <w:t>Мерсибо</w:t>
      </w:r>
      <w:proofErr w:type="spellEnd"/>
      <w:r w:rsidRPr="00BA1DEC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BA1DEC" w:rsidRPr="00BA1DEC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5.Киселева В.А. «Диагностика и коррекция стертой формы дизартрии»</w:t>
      </w:r>
    </w:p>
    <w:p w:rsidR="00BA1DEC" w:rsidRPr="00BA1DEC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6.Волкова Г.А. Методика психолого-логопедического обследования детей с   нарушением речи. Вопросы дифференциальной диагностики.</w:t>
      </w:r>
    </w:p>
    <w:p w:rsidR="00BA1DEC" w:rsidRPr="00BA1DEC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7.Бессоновой Т.П., Грибовой О.Е. Дидактический материал по обследованию речи детей;</w:t>
      </w:r>
    </w:p>
    <w:p w:rsidR="00BA1DEC" w:rsidRPr="00BA1DEC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8.Тверская О.Н., Кряжевских Е.Г. Альбом для обследования речевого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BA1DEC">
        <w:rPr>
          <w:rFonts w:ascii="Times New Roman" w:eastAsiaTheme="majorEastAsia" w:hAnsi="Times New Roman" w:cs="Times New Roman"/>
          <w:sz w:val="28"/>
          <w:szCs w:val="28"/>
        </w:rPr>
        <w:t>развития детей 3-7 лет (экспресс - диагностика).</w:t>
      </w:r>
    </w:p>
    <w:p w:rsidR="005100FA" w:rsidRPr="005100FA" w:rsidRDefault="00BA1DEC" w:rsidP="00BA1DEC">
      <w:pPr>
        <w:rPr>
          <w:rFonts w:ascii="Times New Roman" w:eastAsiaTheme="majorEastAsia" w:hAnsi="Times New Roman" w:cs="Times New Roman"/>
          <w:sz w:val="28"/>
          <w:szCs w:val="28"/>
        </w:rPr>
      </w:pPr>
      <w:r w:rsidRPr="00BA1DEC">
        <w:rPr>
          <w:rFonts w:ascii="Times New Roman" w:eastAsiaTheme="majorEastAsia" w:hAnsi="Times New Roman" w:cs="Times New Roman"/>
          <w:sz w:val="28"/>
          <w:szCs w:val="28"/>
        </w:rPr>
        <w:t>9.Крупенчук О.И. Обследования ребенка дошкольного возраста.</w:t>
      </w:r>
    </w:p>
    <w:p w:rsidR="00BA1DEC" w:rsidRDefault="00BA1DEC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04CC7" w:rsidRDefault="00C04CC7" w:rsidP="00C04C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7439C">
        <w:rPr>
          <w:rFonts w:ascii="Times New Roman" w:hAnsi="Times New Roman" w:cs="Times New Roman"/>
          <w:sz w:val="28"/>
          <w:szCs w:val="24"/>
        </w:rPr>
        <w:t>Нищева Н.В. Конспекты подгрупповых логопедических занятий в средней группе для детей с ОНР — СПб., ДЕТСТВО-ПРЕСС</w:t>
      </w:r>
    </w:p>
    <w:p w:rsidR="00C04CC7" w:rsidRPr="0067439C" w:rsidRDefault="00C04CC7" w:rsidP="00C04C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67439C">
        <w:rPr>
          <w:rFonts w:ascii="Times New Roman" w:hAnsi="Times New Roman" w:cs="Times New Roman"/>
          <w:sz w:val="28"/>
          <w:szCs w:val="24"/>
        </w:rPr>
        <w:t>Нищева Н. В. Конспекты подгрупповых логопедических занятий в старшей</w:t>
      </w:r>
    </w:p>
    <w:p w:rsidR="00C04CC7" w:rsidRPr="0067439C" w:rsidRDefault="00C04CC7" w:rsidP="00C04CC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7439C">
        <w:rPr>
          <w:rFonts w:ascii="Times New Roman" w:hAnsi="Times New Roman" w:cs="Times New Roman"/>
          <w:sz w:val="28"/>
          <w:szCs w:val="24"/>
        </w:rPr>
        <w:t xml:space="preserve">группе для детей с ОНР. — </w:t>
      </w:r>
      <w:r>
        <w:rPr>
          <w:rFonts w:ascii="Times New Roman" w:hAnsi="Times New Roman" w:cs="Times New Roman"/>
          <w:sz w:val="28"/>
          <w:szCs w:val="24"/>
        </w:rPr>
        <w:t>СПб., ДЕТСТВО-ПРЕСС</w:t>
      </w:r>
    </w:p>
    <w:p w:rsidR="00C04CC7" w:rsidRPr="0067439C" w:rsidRDefault="00C04CC7" w:rsidP="00C04CC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67439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7439C">
        <w:rPr>
          <w:rFonts w:ascii="Times New Roman" w:hAnsi="Times New Roman" w:cs="Times New Roman"/>
          <w:sz w:val="28"/>
          <w:szCs w:val="24"/>
        </w:rPr>
        <w:t>Нищева</w:t>
      </w:r>
      <w:proofErr w:type="spellEnd"/>
      <w:r w:rsidRPr="0067439C">
        <w:rPr>
          <w:rFonts w:ascii="Times New Roman" w:hAnsi="Times New Roman" w:cs="Times New Roman"/>
          <w:sz w:val="28"/>
          <w:szCs w:val="24"/>
        </w:rPr>
        <w:t xml:space="preserve"> Н. В. Конспекты подгрупповых логопедических занятий в</w:t>
      </w:r>
    </w:p>
    <w:p w:rsidR="00C04CC7" w:rsidRPr="0067439C" w:rsidRDefault="00C04CC7" w:rsidP="00C04CC7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7439C">
        <w:rPr>
          <w:rFonts w:ascii="Times New Roman" w:hAnsi="Times New Roman" w:cs="Times New Roman"/>
          <w:sz w:val="28"/>
          <w:szCs w:val="24"/>
        </w:rPr>
        <w:lastRenderedPageBreak/>
        <w:t>подготовительной к школе логопедической группе для детей с ОНР (ч</w:t>
      </w:r>
      <w:r>
        <w:rPr>
          <w:rFonts w:ascii="Times New Roman" w:hAnsi="Times New Roman" w:cs="Times New Roman"/>
          <w:sz w:val="28"/>
          <w:szCs w:val="24"/>
        </w:rPr>
        <w:t>асть I). — СПб., ДЕТСТВО-ПРЕСС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67439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7439C">
        <w:rPr>
          <w:rFonts w:ascii="Times New Roman" w:hAnsi="Times New Roman" w:cs="Times New Roman"/>
          <w:sz w:val="28"/>
          <w:szCs w:val="24"/>
        </w:rPr>
        <w:t>Нищева</w:t>
      </w:r>
      <w:proofErr w:type="spellEnd"/>
      <w:r w:rsidRPr="0067439C">
        <w:rPr>
          <w:rFonts w:ascii="Times New Roman" w:hAnsi="Times New Roman" w:cs="Times New Roman"/>
          <w:sz w:val="28"/>
          <w:szCs w:val="24"/>
        </w:rPr>
        <w:t xml:space="preserve"> Н. В. Конспекты подгрупповых логопедических занятий в подготовительной к школе логопедической группе для детей с ОНР (часть II). — СПб., ДЕТСТВО-ПРЕСС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Pr="0067439C">
        <w:rPr>
          <w:rFonts w:ascii="Times New Roman" w:hAnsi="Times New Roman" w:cs="Times New Roman"/>
          <w:sz w:val="28"/>
          <w:szCs w:val="24"/>
        </w:rPr>
        <w:t>Нищева Н. В. Занимаемся вместе. Старшая группа. Домашняя тетрадь (часть I). — СПб., ДЕТСТВО-ПРЕСС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Pr="0067439C">
        <w:rPr>
          <w:rFonts w:ascii="Times New Roman" w:hAnsi="Times New Roman" w:cs="Times New Roman"/>
          <w:sz w:val="28"/>
          <w:szCs w:val="24"/>
        </w:rPr>
        <w:t xml:space="preserve">Нищева Н. В. </w:t>
      </w:r>
      <w:r>
        <w:rPr>
          <w:rFonts w:ascii="Times New Roman" w:hAnsi="Times New Roman" w:cs="Times New Roman"/>
          <w:sz w:val="28"/>
          <w:szCs w:val="24"/>
        </w:rPr>
        <w:t>Система коррекционной работы в логопедической группе для детей с ТНР</w:t>
      </w:r>
      <w:r w:rsidRPr="0067439C">
        <w:rPr>
          <w:rFonts w:ascii="Times New Roman" w:hAnsi="Times New Roman" w:cs="Times New Roman"/>
          <w:sz w:val="28"/>
          <w:szCs w:val="24"/>
        </w:rPr>
        <w:t xml:space="preserve"> — СПб., ДЕТСТВО-ПРЕСС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Pr="00C634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7439C">
        <w:rPr>
          <w:rFonts w:ascii="Times New Roman" w:hAnsi="Times New Roman" w:cs="Times New Roman"/>
          <w:sz w:val="28"/>
          <w:szCs w:val="24"/>
        </w:rPr>
        <w:t>Нищева</w:t>
      </w:r>
      <w:proofErr w:type="spellEnd"/>
      <w:r w:rsidRPr="0067439C">
        <w:rPr>
          <w:rFonts w:ascii="Times New Roman" w:hAnsi="Times New Roman" w:cs="Times New Roman"/>
          <w:sz w:val="28"/>
          <w:szCs w:val="24"/>
        </w:rPr>
        <w:t xml:space="preserve"> Н. В. </w:t>
      </w:r>
      <w:r>
        <w:rPr>
          <w:rFonts w:ascii="Times New Roman" w:hAnsi="Times New Roman" w:cs="Times New Roman"/>
          <w:sz w:val="28"/>
          <w:szCs w:val="24"/>
        </w:rPr>
        <w:t xml:space="preserve">Планирование коррекционно-развивающей работы в группе компенсирующей направленности для детей с ТНР </w:t>
      </w:r>
      <w:r w:rsidRPr="0067439C">
        <w:rPr>
          <w:rFonts w:ascii="Times New Roman" w:hAnsi="Times New Roman" w:cs="Times New Roman"/>
          <w:sz w:val="28"/>
          <w:szCs w:val="24"/>
        </w:rPr>
        <w:t>— СПб., ДЕТСТВО-ПРЕСС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4"/>
        </w:rPr>
        <w:t>. Н.В. Фонетическая и логопедическая ритмика в ДОУ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М.Ю. Конспекты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занятий с детьми 6-7 лет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10.Жукова Н.С. Букварь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11Лопухина И.С. Логопедия (Речь. Ритм. Движение)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С.Л. Учим ребенка говорить и читать (Конспекты занятий по развитию фонематической стороны речи и обучению грамоте детей старшего дошкольного возраста)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13.Приходько О.Г. Логопедический массаж при коррекции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дизартрических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нарушений речи у детей раннего и дошкольного возраста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14.Коноваленко </w:t>
      </w:r>
      <w:proofErr w:type="gramStart"/>
      <w:r>
        <w:rPr>
          <w:rFonts w:ascii="Times New Roman" w:hAnsi="Times New Roman" w:cs="Times New Roman"/>
          <w:sz w:val="28"/>
          <w:szCs w:val="24"/>
        </w:rPr>
        <w:t>В.В.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Коноваленко С.В Развитие связной речи. Фронтальные логопедические занятия по лексической теме «Осень» в подготовительной группе для детей с ОНР.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15.Нищева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3 до 7 лет.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 Кузнецова Е.В. Тихонова И.А.  Ступеньки к школе. Обучение грамоте детей с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нарушениями  речи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17.Виноградова Н.Ф. Рассказы-загадки о природе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18. Кириллова Е.В. Развитие фонематического восприятия у детей раннего возраста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19.Дьякова Н.И. Диагностика и коррекция фонематического восприятия у старших дошкольников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20.Алябьева Е.А. Развитие глагольного словаря (методическое пособие)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Сластья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Л.Н. Формирование связной речи детей 4-5 лет; планирование конспекта занятий; лексический материал.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22.Селиверстова В.И. Практикум по дошкольной логопедии.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4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Л.Л. 3 периоде учим ребенка говорить и читать.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24.Поварова И.А. Практикум для заикающихся. Учимся говорить правильно и красиво.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25. Глухов В.П. «Формирование связной речи детей дошкольного возраста с ОНР.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26.Гордеева С.Е. Обучаем дошкольников грамоте при помощи звука, цвета и движения.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27.Дунаева Н.Д., </w:t>
      </w:r>
      <w:proofErr w:type="spellStart"/>
      <w:r>
        <w:rPr>
          <w:rFonts w:ascii="Times New Roman" w:hAnsi="Times New Roman" w:cs="Times New Roman"/>
          <w:sz w:val="28"/>
          <w:szCs w:val="24"/>
        </w:rPr>
        <w:t>Зябова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С.В. Предупреждение общего недоразвития речи у детей 3-4 лет.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28. Быкова И.А. «Обучение детей грамоте в игровой форме».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29. Новиковская О.А. Развитие звуковой культуры речи у дошкольников (логопедические игры и упражнения).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30. Романова Г.В. Формирование правильной дикции у дошкольников.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31. Епифанова О.В. Автоматизация звука «Р». 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32.Лопатина Л.В. Логопедическая работа с детьми дошкольного возраста.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33.Ракитина В.А. Логопедическая азбука.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34. Поваляева М.А. Педагогическая диагностика и коррекция речи.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35. Филичева Т.Б., Чиркина Г.В. Устранение общего недоразвития речи у детей дошкольного возраста (практическое пособие).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36.</w:t>
      </w:r>
      <w:r w:rsidRPr="0059410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94101">
        <w:rPr>
          <w:rFonts w:ascii="Times New Roman" w:hAnsi="Times New Roman" w:cs="Times New Roman"/>
          <w:sz w:val="28"/>
          <w:szCs w:val="24"/>
        </w:rPr>
        <w:t>Филичева</w:t>
      </w:r>
      <w:r>
        <w:rPr>
          <w:rFonts w:ascii="Times New Roman" w:hAnsi="Times New Roman" w:cs="Times New Roman"/>
          <w:sz w:val="28"/>
          <w:szCs w:val="24"/>
        </w:rPr>
        <w:t xml:space="preserve">  Т.Б.</w:t>
      </w:r>
      <w:proofErr w:type="gramEnd"/>
      <w:r w:rsidRPr="00594101">
        <w:rPr>
          <w:rFonts w:ascii="Times New Roman" w:hAnsi="Times New Roman" w:cs="Times New Roman"/>
          <w:sz w:val="28"/>
          <w:szCs w:val="24"/>
        </w:rPr>
        <w:t xml:space="preserve">,  Г.В.  </w:t>
      </w:r>
      <w:proofErr w:type="gramStart"/>
      <w:r w:rsidRPr="00594101">
        <w:rPr>
          <w:rFonts w:ascii="Times New Roman" w:hAnsi="Times New Roman" w:cs="Times New Roman"/>
          <w:sz w:val="28"/>
          <w:szCs w:val="24"/>
        </w:rPr>
        <w:t>Чиркина  «</w:t>
      </w:r>
      <w:proofErr w:type="gramEnd"/>
      <w:r>
        <w:rPr>
          <w:rFonts w:ascii="Times New Roman" w:hAnsi="Times New Roman" w:cs="Times New Roman"/>
          <w:sz w:val="28"/>
          <w:szCs w:val="24"/>
        </w:rPr>
        <w:t>Программа  обучения  и  воспита</w:t>
      </w:r>
      <w:r w:rsidRPr="00594101">
        <w:rPr>
          <w:rFonts w:ascii="Times New Roman" w:hAnsi="Times New Roman" w:cs="Times New Roman"/>
          <w:sz w:val="28"/>
          <w:szCs w:val="24"/>
        </w:rPr>
        <w:t>ния  детей  с  фонетико-фонематическим недоразвитием».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37. Поваляева М.А. Справочник логопеда.</w:t>
      </w:r>
    </w:p>
    <w:p w:rsidR="00C04CC7" w:rsidRDefault="00C04CC7" w:rsidP="00C04CC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38.Кузнецова Е.В. Ступеньки к </w:t>
      </w:r>
      <w:proofErr w:type="gramStart"/>
      <w:r>
        <w:rPr>
          <w:rFonts w:ascii="Times New Roman" w:hAnsi="Times New Roman" w:cs="Times New Roman"/>
          <w:sz w:val="28"/>
          <w:szCs w:val="24"/>
        </w:rPr>
        <w:t>школе 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Обучение грамоте.</w:t>
      </w:r>
    </w:p>
    <w:p w:rsidR="00C04CC7" w:rsidRDefault="00C04CC7" w:rsidP="00C04C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39.</w:t>
      </w:r>
      <w:r w:rsidRPr="00C04CC7">
        <w:rPr>
          <w:rFonts w:ascii="Times New Roman" w:hAnsi="Times New Roman" w:cs="Times New Roman"/>
          <w:sz w:val="28"/>
          <w:szCs w:val="28"/>
        </w:rPr>
        <w:t xml:space="preserve"> </w:t>
      </w:r>
      <w:r w:rsidRPr="002570D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Антонимы. Картинный материал для занятий и игровой деятельности с детьми старшего дошкольного и младшего школьного возраста. Пособие для педагогов и родителей. – М.: Издательство «ГНОМ и Д», </w:t>
      </w:r>
      <w:proofErr w:type="gramStart"/>
      <w:r w:rsidRPr="002570D6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2570D6">
        <w:rPr>
          <w:rFonts w:ascii="Times New Roman" w:hAnsi="Times New Roman" w:cs="Times New Roman"/>
          <w:sz w:val="28"/>
          <w:szCs w:val="28"/>
        </w:rPr>
        <w:t xml:space="preserve"> 48с.</w:t>
      </w:r>
    </w:p>
    <w:p w:rsidR="00C04CC7" w:rsidRPr="002570D6" w:rsidRDefault="00C04CC7" w:rsidP="00C04C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C04CC7">
        <w:rPr>
          <w:rFonts w:ascii="Times New Roman" w:hAnsi="Times New Roman" w:cs="Times New Roman"/>
          <w:sz w:val="28"/>
          <w:szCs w:val="28"/>
        </w:rPr>
        <w:t xml:space="preserve"> </w:t>
      </w:r>
      <w:r w:rsidRPr="002570D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Фронтальные логопедические занятия по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сементической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теме «Весна» в подготовительной к школе группе для детей с ОНР. Методическое пособие – М.: «Гном и Д», 2002. – 104</w:t>
      </w:r>
    </w:p>
    <w:p w:rsidR="00C04CC7" w:rsidRPr="002570D6" w:rsidRDefault="00C04CC7" w:rsidP="00C04C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2570D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Фронтальные логопедические занятия по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сементической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теме «Осень» в подготовительной к школе группе для детей с ОНР. Методическое пособие – М.: «Гном и Д», 2002. – 104</w:t>
      </w:r>
    </w:p>
    <w:p w:rsidR="00C04CC7" w:rsidRPr="002570D6" w:rsidRDefault="00C04CC7" w:rsidP="00C04C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2570D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Фронтальные логопедические занятия по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70D6">
        <w:rPr>
          <w:rFonts w:ascii="Times New Roman" w:hAnsi="Times New Roman" w:cs="Times New Roman"/>
          <w:sz w:val="28"/>
          <w:szCs w:val="28"/>
        </w:rPr>
        <w:t>сементической</w:t>
      </w:r>
      <w:proofErr w:type="spellEnd"/>
      <w:r w:rsidRPr="002570D6">
        <w:rPr>
          <w:rFonts w:ascii="Times New Roman" w:hAnsi="Times New Roman" w:cs="Times New Roman"/>
          <w:sz w:val="28"/>
          <w:szCs w:val="28"/>
        </w:rPr>
        <w:t xml:space="preserve"> теме «Зима» в подготовительной к школе группе для детей с ОНР. Методическое пособие – М.: «Гном и Д», 2002. – 104</w:t>
      </w:r>
    </w:p>
    <w:p w:rsidR="00DF5BB8" w:rsidRPr="002570D6" w:rsidRDefault="00C04CC7" w:rsidP="00C04C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DF5BB8" w:rsidRPr="002570D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Фронтальные логопедические занятия по </w:t>
      </w:r>
      <w:proofErr w:type="spellStart"/>
      <w:r w:rsidR="00DF5BB8" w:rsidRPr="002570D6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DF5BB8" w:rsidRPr="002570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5BB8" w:rsidRPr="002570D6">
        <w:rPr>
          <w:rFonts w:ascii="Times New Roman" w:hAnsi="Times New Roman" w:cs="Times New Roman"/>
          <w:sz w:val="28"/>
          <w:szCs w:val="28"/>
        </w:rPr>
        <w:t>сементической</w:t>
      </w:r>
      <w:proofErr w:type="spellEnd"/>
      <w:r w:rsidR="00DF5BB8" w:rsidRPr="002570D6">
        <w:rPr>
          <w:rFonts w:ascii="Times New Roman" w:hAnsi="Times New Roman" w:cs="Times New Roman"/>
          <w:sz w:val="28"/>
          <w:szCs w:val="28"/>
        </w:rPr>
        <w:t xml:space="preserve"> теме «Осень» в подготовительной к школе группе для детей с ОНР. Методическое пособие – М.: «Гном и Д», 2002. – 104</w:t>
      </w:r>
    </w:p>
    <w:p w:rsidR="00DF5BB8" w:rsidRPr="00DF5BB8" w:rsidRDefault="00DF5BB8" w:rsidP="00C04CC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BB8" w:rsidRPr="00DF5BB8" w:rsidRDefault="00DF5BB8" w:rsidP="00DF5BB8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  <w:r w:rsidRPr="00DF5BB8">
        <w:rPr>
          <w:rFonts w:eastAsiaTheme="majorEastAsia"/>
          <w:b/>
          <w:bCs/>
          <w:sz w:val="28"/>
          <w:szCs w:val="28"/>
        </w:rPr>
        <w:t>Демонстрационный материал по лексическим темам:</w:t>
      </w:r>
    </w:p>
    <w:p w:rsidR="00DF5BB8" w:rsidRPr="00DF5BB8" w:rsidRDefault="00DF5BB8" w:rsidP="00DF5BB8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 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 Ягоды.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 Головные уборы.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птицы.</w:t>
      </w:r>
    </w:p>
    <w:p w:rsidR="00DF5BB8" w:rsidRPr="002570D6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взрослых. Профессии.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холодных стран и жарких.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Обитатели водоемов.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 Приведем в порядок планету.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 Мир природы весной.</w:t>
      </w:r>
    </w:p>
    <w:p w:rsidR="00DF5BB8" w:rsidRPr="00DF5BB8" w:rsidRDefault="00DF5BB8" w:rsidP="00C04CC7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и картины.</w:t>
      </w:r>
    </w:p>
    <w:p w:rsidR="00DF5BB8" w:rsidRPr="00DF5BB8" w:rsidRDefault="00DF5BB8" w:rsidP="00C04CC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B8" w:rsidRPr="00DF5BB8" w:rsidRDefault="00DF5BB8" w:rsidP="00C04CC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21" w:rsidRDefault="000A1121"/>
    <w:sectPr w:rsidR="000A1121" w:rsidSect="00DF5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818"/>
    <w:multiLevelType w:val="hybridMultilevel"/>
    <w:tmpl w:val="B8B4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A7A"/>
    <w:multiLevelType w:val="hybridMultilevel"/>
    <w:tmpl w:val="29C03360"/>
    <w:lvl w:ilvl="0" w:tplc="67188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B8"/>
    <w:rsid w:val="0005493C"/>
    <w:rsid w:val="000A1121"/>
    <w:rsid w:val="00123599"/>
    <w:rsid w:val="0012754C"/>
    <w:rsid w:val="00175B75"/>
    <w:rsid w:val="001D0699"/>
    <w:rsid w:val="002570D6"/>
    <w:rsid w:val="00290FA0"/>
    <w:rsid w:val="003458D3"/>
    <w:rsid w:val="003956CA"/>
    <w:rsid w:val="004313CE"/>
    <w:rsid w:val="005100FA"/>
    <w:rsid w:val="0076003F"/>
    <w:rsid w:val="00790811"/>
    <w:rsid w:val="00791A69"/>
    <w:rsid w:val="00990774"/>
    <w:rsid w:val="009A60C4"/>
    <w:rsid w:val="009D378D"/>
    <w:rsid w:val="00A17E47"/>
    <w:rsid w:val="00B111A4"/>
    <w:rsid w:val="00BA1DEC"/>
    <w:rsid w:val="00C04CC7"/>
    <w:rsid w:val="00D92153"/>
    <w:rsid w:val="00DF5BB8"/>
    <w:rsid w:val="00E251A2"/>
    <w:rsid w:val="00F21259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6FCB"/>
  <w15:docId w15:val="{7DE59DB6-5331-4BF1-8D42-46ABE21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C04CC7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xopoh</cp:lastModifiedBy>
  <cp:revision>12</cp:revision>
  <dcterms:created xsi:type="dcterms:W3CDTF">2017-04-20T18:09:00Z</dcterms:created>
  <dcterms:modified xsi:type="dcterms:W3CDTF">2021-03-25T10:27:00Z</dcterms:modified>
</cp:coreProperties>
</file>