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2D" w:rsidRPr="00AB0613" w:rsidRDefault="003A523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B0613">
        <w:rPr>
          <w:rFonts w:ascii="Times New Roman" w:eastAsia="Times New Roman" w:hAnsi="Times New Roman" w:cs="Times New Roman"/>
          <w:b/>
          <w:sz w:val="24"/>
        </w:rPr>
        <w:t>Муниципальное бюджетное дошкольное образовательное учреждение</w:t>
      </w:r>
    </w:p>
    <w:p w:rsidR="00701B2D" w:rsidRPr="00AB0613" w:rsidRDefault="003A523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B0613">
        <w:rPr>
          <w:rFonts w:ascii="Times New Roman" w:eastAsia="Times New Roman" w:hAnsi="Times New Roman" w:cs="Times New Roman"/>
          <w:b/>
          <w:sz w:val="24"/>
        </w:rPr>
        <w:t xml:space="preserve">детский сад № 64 г. Новочеркасска </w:t>
      </w:r>
    </w:p>
    <w:tbl>
      <w:tblPr>
        <w:tblpPr w:leftFromText="180" w:rightFromText="180" w:vertAnchor="text" w:horzAnchor="page" w:tblpX="1" w:tblpY="223"/>
        <w:tblW w:w="157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8" w:type="dxa"/>
        </w:tblCellMar>
        <w:tblLook w:val="00A0"/>
      </w:tblPr>
      <w:tblGrid>
        <w:gridCol w:w="15701"/>
      </w:tblGrid>
      <w:tr w:rsidR="00701B2D">
        <w:trPr>
          <w:trHeight w:val="78"/>
        </w:trPr>
        <w:tc>
          <w:tcPr>
            <w:tcW w:w="15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01B2D" w:rsidRDefault="00701B2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01B2D" w:rsidRDefault="0005332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 w:rsidRPr="0005332A">
        <w:rPr>
          <w:noProof/>
        </w:rPr>
        <w:pict>
          <v:rect id="Изображение1" o:spid="_x0000_s1026" style="position:absolute;left:0;text-align:left;margin-left:259.1pt;margin-top:40.7pt;width:218.55pt;height:110.1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" stroked="f">
            <v:textbox>
              <w:txbxContent>
                <w:p w:rsidR="003F0891" w:rsidRDefault="003F0891" w:rsidP="003A5234">
                  <w:pPr>
                    <w:pStyle w:val="ac"/>
                    <w:spacing w:line="276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      «Утверждаю»:</w:t>
                  </w:r>
                </w:p>
                <w:p w:rsidR="003F0891" w:rsidRDefault="003F0891" w:rsidP="003A5234">
                  <w:pPr>
                    <w:pStyle w:val="ac"/>
                    <w:spacing w:line="276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       Заведующий МБДОУ</w:t>
                  </w:r>
                </w:p>
                <w:p w:rsidR="003F0891" w:rsidRDefault="003F0891" w:rsidP="003A5234">
                  <w:pPr>
                    <w:pStyle w:val="ac"/>
                    <w:spacing w:line="276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       детского сада  № 64</w:t>
                  </w:r>
                </w:p>
                <w:p w:rsidR="003F0891" w:rsidRDefault="003F0891" w:rsidP="003A5234">
                  <w:pPr>
                    <w:pStyle w:val="ac"/>
                    <w:spacing w:line="276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       М.Л. Щербакова</w:t>
                  </w:r>
                </w:p>
                <w:p w:rsidR="003F0891" w:rsidRDefault="003F0891" w:rsidP="003A5234">
                  <w:pPr>
                    <w:pStyle w:val="ac"/>
                    <w:spacing w:line="276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bidi="he-IL"/>
                    </w:rPr>
                    <w:t xml:space="preserve">       Приказ №  163 от 1 сентября 2022г.</w:t>
                  </w:r>
                </w:p>
                <w:p w:rsidR="003F0891" w:rsidRDefault="003F0891">
                  <w:pPr>
                    <w:pStyle w:val="af2"/>
                    <w:rPr>
                      <w:color w:val="auto"/>
                    </w:rPr>
                  </w:pPr>
                </w:p>
              </w:txbxContent>
            </v:textbox>
          </v:rect>
        </w:pict>
      </w:r>
    </w:p>
    <w:p w:rsidR="00701B2D" w:rsidRDefault="003A52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Принята на заседании </w:t>
      </w:r>
    </w:p>
    <w:p w:rsidR="00701B2D" w:rsidRDefault="003A52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совета </w:t>
      </w:r>
    </w:p>
    <w:p w:rsidR="00701B2D" w:rsidRDefault="003A5234">
      <w:pPr>
        <w:spacing w:after="0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МБДОУ детского сада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64</w:t>
      </w:r>
    </w:p>
    <w:p w:rsidR="00701B2D" w:rsidRDefault="003A523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>протокол № _1_</w:t>
      </w:r>
    </w:p>
    <w:p w:rsidR="00701B2D" w:rsidRDefault="003A5234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от </w:t>
      </w:r>
      <w:r w:rsidR="002E3324">
        <w:rPr>
          <w:rFonts w:ascii="Times New Roman" w:eastAsia="Times New Roman" w:hAnsi="Times New Roman" w:cs="Times New Roman"/>
          <w:sz w:val="24"/>
          <w:szCs w:val="24"/>
          <w:lang w:bidi="he-IL"/>
        </w:rPr>
        <w:t>1 сентября</w:t>
      </w:r>
      <w:r w:rsidRPr="00884415">
        <w:rPr>
          <w:rFonts w:ascii="Times New Roman" w:eastAsia="Times New Roman" w:hAnsi="Times New Roman" w:cs="Times New Roman"/>
          <w:sz w:val="24"/>
          <w:szCs w:val="24"/>
          <w:lang w:bidi="he-IL"/>
        </w:rPr>
        <w:t>20</w:t>
      </w:r>
      <w:r w:rsidR="002E3324">
        <w:rPr>
          <w:rFonts w:ascii="Times New Roman" w:eastAsia="Times New Roman" w:hAnsi="Times New Roman" w:cs="Times New Roman"/>
          <w:sz w:val="24"/>
          <w:szCs w:val="24"/>
          <w:lang w:bidi="he-IL"/>
        </w:rPr>
        <w:t>22</w:t>
      </w:r>
      <w:r w:rsidRPr="00884415">
        <w:rPr>
          <w:rFonts w:ascii="Times New Roman" w:eastAsia="Times New Roman" w:hAnsi="Times New Roman" w:cs="Times New Roman"/>
          <w:sz w:val="24"/>
          <w:szCs w:val="24"/>
          <w:lang w:bidi="he-IL"/>
        </w:rPr>
        <w:t>г</w:t>
      </w:r>
    </w:p>
    <w:p w:rsidR="00701B2D" w:rsidRDefault="00701B2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701B2D" w:rsidRDefault="00701B2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701B2D" w:rsidRDefault="00701B2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701B2D" w:rsidRDefault="00701B2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701B2D" w:rsidRDefault="00701B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01B2D" w:rsidRDefault="00701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01B2D" w:rsidRDefault="003A523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72"/>
        </w:rPr>
      </w:pPr>
      <w:r>
        <w:rPr>
          <w:rFonts w:ascii="Times New Roman" w:eastAsia="Times New Roman" w:hAnsi="Times New Roman" w:cs="Times New Roman"/>
          <w:sz w:val="72"/>
        </w:rPr>
        <w:t>Рабочая программа</w:t>
      </w:r>
    </w:p>
    <w:p w:rsidR="00701B2D" w:rsidRDefault="003A523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72"/>
        </w:rPr>
      </w:pPr>
      <w:r>
        <w:rPr>
          <w:rFonts w:ascii="Times New Roman" w:eastAsia="Times New Roman" w:hAnsi="Times New Roman" w:cs="Times New Roman"/>
          <w:sz w:val="72"/>
        </w:rPr>
        <w:t>педагога-психолога</w:t>
      </w:r>
    </w:p>
    <w:p w:rsidR="00701B2D" w:rsidRDefault="003A5234">
      <w:pPr>
        <w:spacing w:after="0" w:line="240" w:lineRule="auto"/>
        <w:ind w:left="720"/>
        <w:jc w:val="center"/>
      </w:pPr>
      <w:r>
        <w:rPr>
          <w:rFonts w:ascii="Times New Roman" w:eastAsia="Times New Roman" w:hAnsi="Times New Roman" w:cs="Times New Roman"/>
          <w:sz w:val="40"/>
        </w:rPr>
        <w:t>на 20</w:t>
      </w:r>
      <w:r w:rsidR="002E3324">
        <w:rPr>
          <w:rFonts w:ascii="Times New Roman" w:eastAsia="Times New Roman" w:hAnsi="Times New Roman" w:cs="Times New Roman"/>
          <w:sz w:val="40"/>
        </w:rPr>
        <w:t>22</w:t>
      </w:r>
      <w:r>
        <w:rPr>
          <w:rFonts w:ascii="Times New Roman" w:eastAsia="Times New Roman" w:hAnsi="Times New Roman" w:cs="Times New Roman"/>
          <w:sz w:val="40"/>
        </w:rPr>
        <w:t>-20</w:t>
      </w:r>
      <w:r w:rsidR="001B4980">
        <w:rPr>
          <w:rFonts w:ascii="Times New Roman" w:eastAsia="Times New Roman" w:hAnsi="Times New Roman" w:cs="Times New Roman"/>
          <w:sz w:val="40"/>
        </w:rPr>
        <w:t>2</w:t>
      </w:r>
      <w:r w:rsidR="002E3324">
        <w:rPr>
          <w:rFonts w:ascii="Times New Roman" w:eastAsia="Times New Roman" w:hAnsi="Times New Roman" w:cs="Times New Roman"/>
          <w:sz w:val="40"/>
        </w:rPr>
        <w:t>3</w:t>
      </w:r>
      <w:r>
        <w:rPr>
          <w:rFonts w:ascii="Times New Roman" w:eastAsia="Times New Roman" w:hAnsi="Times New Roman" w:cs="Times New Roman"/>
          <w:sz w:val="40"/>
        </w:rPr>
        <w:t xml:space="preserve"> учебный год</w:t>
      </w:r>
    </w:p>
    <w:p w:rsidR="00701B2D" w:rsidRDefault="00701B2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96"/>
        </w:rPr>
      </w:pPr>
    </w:p>
    <w:p w:rsidR="00701B2D" w:rsidRDefault="00701B2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</w:p>
    <w:p w:rsidR="00701B2D" w:rsidRDefault="00701B2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</w:p>
    <w:p w:rsidR="00701B2D" w:rsidRDefault="00701B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01B2D" w:rsidRDefault="00701B2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</w:p>
    <w:p w:rsidR="00396720" w:rsidRDefault="003A523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Разработала: </w:t>
      </w:r>
    </w:p>
    <w:p w:rsidR="00701B2D" w:rsidRDefault="003A523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Ляшенко Любовь Евграфовна,</w:t>
      </w:r>
    </w:p>
    <w:p w:rsidR="00396720" w:rsidRDefault="003A523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педагог-психолог МБДОУ</w:t>
      </w:r>
    </w:p>
    <w:p w:rsidR="00701B2D" w:rsidRDefault="003A523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детского сада № 64</w:t>
      </w:r>
    </w:p>
    <w:p w:rsidR="00701B2D" w:rsidRDefault="00701B2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701B2D" w:rsidRDefault="00701B2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701B2D" w:rsidRDefault="00701B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01B2D" w:rsidRDefault="00701B2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</w:p>
    <w:p w:rsidR="00701B2D" w:rsidRDefault="00701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01B2D" w:rsidRDefault="00701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01B2D" w:rsidRDefault="00701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01B2D" w:rsidRDefault="00701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A5234" w:rsidRDefault="003A5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A5234" w:rsidRDefault="003A5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84415" w:rsidRDefault="00884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84415" w:rsidRDefault="00884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01B2D" w:rsidRDefault="00701B2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</w:p>
    <w:p w:rsidR="003A5234" w:rsidRPr="00884415" w:rsidRDefault="003A5234" w:rsidP="00884415">
      <w:pPr>
        <w:tabs>
          <w:tab w:val="center" w:pos="5037"/>
          <w:tab w:val="left" w:pos="5872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20</w:t>
      </w:r>
      <w:r w:rsidR="002E3324">
        <w:rPr>
          <w:rFonts w:ascii="Times New Roman" w:eastAsia="Times New Roman" w:hAnsi="Times New Roman" w:cs="Times New Roman"/>
          <w:sz w:val="24"/>
        </w:rPr>
        <w:t>22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</w:p>
    <w:p w:rsidR="00701B2D" w:rsidRPr="00396720" w:rsidRDefault="003A52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6"/>
        </w:rPr>
      </w:pPr>
      <w:r w:rsidRPr="00396720">
        <w:rPr>
          <w:rFonts w:ascii="Times New Roman" w:eastAsia="Times New Roman" w:hAnsi="Times New Roman" w:cs="Times New Roman"/>
          <w:b/>
          <w:sz w:val="28"/>
          <w:szCs w:val="26"/>
        </w:rPr>
        <w:lastRenderedPageBreak/>
        <w:t>Структура программы</w:t>
      </w:r>
    </w:p>
    <w:tbl>
      <w:tblPr>
        <w:tblW w:w="10691" w:type="dxa"/>
        <w:tblInd w:w="-596" w:type="dxa"/>
        <w:tblCellMar>
          <w:left w:w="113" w:type="dxa"/>
        </w:tblCellMar>
        <w:tblLook w:val="00A0"/>
      </w:tblPr>
      <w:tblGrid>
        <w:gridCol w:w="10417"/>
        <w:gridCol w:w="461"/>
      </w:tblGrid>
      <w:tr w:rsidR="00701B2D" w:rsidTr="00396720">
        <w:trPr>
          <w:trHeight w:val="9739"/>
        </w:trPr>
        <w:tc>
          <w:tcPr>
            <w:tcW w:w="9838" w:type="dxa"/>
            <w:shd w:val="clear" w:color="auto" w:fill="auto"/>
          </w:tcPr>
          <w:p w:rsidR="00701B2D" w:rsidRDefault="003A5234" w:rsidP="00884415">
            <w:pPr>
              <w:numPr>
                <w:ilvl w:val="0"/>
                <w:numId w:val="2"/>
              </w:numPr>
              <w:spacing w:after="0" w:line="240" w:lineRule="auto"/>
              <w:ind w:left="738" w:right="-118" w:hanging="37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  <w:p w:rsidR="00701B2D" w:rsidRDefault="003A523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записка……………………………………………………………………..</w:t>
            </w:r>
          </w:p>
          <w:p w:rsidR="00701B2D" w:rsidRDefault="003A5234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и задачи деятельности по реализации Рабочей программы педагога – психолога МБДОУ детского сада № 64………………………………………………                        </w:t>
            </w:r>
          </w:p>
          <w:p w:rsidR="00701B2D" w:rsidRDefault="003A5234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Принципы и подходы к формированию рабочей программы педагога – психолога  </w:t>
            </w:r>
          </w:p>
          <w:p w:rsidR="00701B2D" w:rsidRDefault="003A5234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 особенности психо – физического развития детей……………………..</w:t>
            </w:r>
          </w:p>
          <w:p w:rsidR="00701B2D" w:rsidRDefault="003A5234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детей с общим недоразвитием речи…………………………………</w:t>
            </w:r>
          </w:p>
          <w:p w:rsidR="00701B2D" w:rsidRDefault="003A5234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детей с ограниченными возможностями здоровья (ОВЗ)………….</w:t>
            </w:r>
          </w:p>
          <w:p w:rsidR="00701B2D" w:rsidRDefault="003A5234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ориентиры реализации рабочей программы………………………………..</w:t>
            </w:r>
          </w:p>
          <w:p w:rsidR="00701B2D" w:rsidRDefault="003A52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Содержательный раздел программы</w:t>
            </w:r>
          </w:p>
          <w:p w:rsidR="00701B2D" w:rsidRPr="005B322C" w:rsidRDefault="003A5234" w:rsidP="005B322C">
            <w:pPr>
              <w:pStyle w:val="af"/>
              <w:numPr>
                <w:ilvl w:val="1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B322C">
              <w:rPr>
                <w:rFonts w:ascii="Times New Roman" w:eastAsia="Times New Roman" w:hAnsi="Times New Roman" w:cs="Times New Roman"/>
                <w:sz w:val="24"/>
              </w:rPr>
              <w:t>Основные направления деятельности педагога-психолога</w:t>
            </w:r>
            <w:r w:rsidR="00545B7B">
              <w:rPr>
                <w:rFonts w:ascii="Times New Roman" w:eastAsia="Times New Roman" w:hAnsi="Times New Roman" w:cs="Times New Roman"/>
                <w:sz w:val="24"/>
              </w:rPr>
              <w:t>………………………………</w:t>
            </w:r>
          </w:p>
          <w:p w:rsidR="00701B2D" w:rsidRDefault="0005332A" w:rsidP="005B322C">
            <w:pPr>
              <w:pStyle w:val="af"/>
              <w:numPr>
                <w:ilvl w:val="2"/>
                <w:numId w:val="40"/>
              </w:numPr>
              <w:spacing w:after="0" w:line="240" w:lineRule="auto"/>
            </w:pPr>
            <w:hyperlink r:id="rId8" w:anchor="_Toc345663132" w:history="1">
              <w:r w:rsidR="003A5234" w:rsidRPr="005B322C">
                <w:rPr>
                  <w:rStyle w:val="ListLabel51"/>
                  <w:rFonts w:eastAsiaTheme="minorHAnsi"/>
                </w:rPr>
                <w:t>Психодиагностика</w:t>
              </w:r>
            </w:hyperlink>
            <w:r w:rsidR="00545B7B">
              <w:rPr>
                <w:rStyle w:val="ListLabel51"/>
                <w:rFonts w:eastAsiaTheme="minorHAnsi"/>
              </w:rPr>
              <w:t>…………………………………………………………………..</w:t>
            </w:r>
          </w:p>
          <w:p w:rsidR="00701B2D" w:rsidRDefault="005B322C" w:rsidP="005B322C">
            <w:pPr>
              <w:spacing w:after="0" w:line="240" w:lineRule="auto"/>
              <w:ind w:left="360"/>
              <w:rPr>
                <w:rStyle w:val="ListLabel51"/>
                <w:rFonts w:eastAsiaTheme="minorHAnsi"/>
              </w:rPr>
            </w:pPr>
            <w:r w:rsidRPr="005B322C">
              <w:rPr>
                <w:rFonts w:ascii="Times New Roman" w:hAnsi="Times New Roman" w:cs="Times New Roman"/>
              </w:rPr>
              <w:t>2.1.2.</w:t>
            </w:r>
            <w:hyperlink r:id="rId9" w:anchor="_Toc345663133" w:history="1">
              <w:r w:rsidR="003A5234">
                <w:rPr>
                  <w:rStyle w:val="ListLabel51"/>
                  <w:rFonts w:eastAsiaTheme="minorHAnsi"/>
                </w:rPr>
                <w:t>Психопрофилактика</w:t>
              </w:r>
            </w:hyperlink>
            <w:r w:rsidR="00545B7B">
              <w:rPr>
                <w:rStyle w:val="ListLabel51"/>
                <w:rFonts w:eastAsiaTheme="minorHAnsi"/>
              </w:rPr>
              <w:t>…………………………………………………………………</w:t>
            </w:r>
          </w:p>
          <w:p w:rsidR="005B322C" w:rsidRDefault="005B322C" w:rsidP="005B322C">
            <w:pPr>
              <w:spacing w:after="0" w:line="240" w:lineRule="auto"/>
              <w:ind w:left="360"/>
              <w:rPr>
                <w:rStyle w:val="ListLabel51"/>
                <w:rFonts w:eastAsiaTheme="minorHAnsi"/>
              </w:rPr>
            </w:pPr>
            <w:r>
              <w:rPr>
                <w:rStyle w:val="ListLabel51"/>
                <w:rFonts w:eastAsiaTheme="minorHAnsi"/>
              </w:rPr>
              <w:t xml:space="preserve">      2.1.3    Коррекционная и развивающая работа</w:t>
            </w:r>
            <w:r w:rsidR="00545B7B">
              <w:rPr>
                <w:rStyle w:val="ListLabel51"/>
                <w:rFonts w:eastAsiaTheme="minorHAnsi"/>
              </w:rPr>
              <w:t>…………………………………………….</w:t>
            </w:r>
          </w:p>
          <w:p w:rsidR="005B322C" w:rsidRDefault="005B322C" w:rsidP="005B322C">
            <w:pPr>
              <w:spacing w:after="0" w:line="240" w:lineRule="auto"/>
              <w:ind w:left="360"/>
              <w:rPr>
                <w:rStyle w:val="ListLabel51"/>
                <w:rFonts w:eastAsiaTheme="minorHAnsi"/>
              </w:rPr>
            </w:pPr>
            <w:r>
              <w:rPr>
                <w:rStyle w:val="ListLabel51"/>
                <w:rFonts w:eastAsiaTheme="minorHAnsi"/>
              </w:rPr>
              <w:t xml:space="preserve">      2.1.4    Психологическое консультирование</w:t>
            </w:r>
            <w:r w:rsidR="00545B7B">
              <w:rPr>
                <w:rStyle w:val="ListLabel51"/>
                <w:rFonts w:eastAsiaTheme="minorHAnsi"/>
              </w:rPr>
              <w:t>……………………………………………….</w:t>
            </w:r>
          </w:p>
          <w:p w:rsidR="00701B2D" w:rsidRDefault="005B322C" w:rsidP="005B322C">
            <w:pPr>
              <w:spacing w:after="0" w:line="240" w:lineRule="auto"/>
              <w:ind w:left="360"/>
            </w:pPr>
            <w:r>
              <w:rPr>
                <w:rStyle w:val="ListLabel51"/>
                <w:rFonts w:eastAsiaTheme="minorHAnsi"/>
              </w:rPr>
              <w:t xml:space="preserve">      2.1.5    Психологическое просвещение</w:t>
            </w:r>
            <w:r w:rsidR="00545B7B">
              <w:rPr>
                <w:rStyle w:val="ListLabel51"/>
                <w:rFonts w:eastAsiaTheme="minorHAnsi"/>
              </w:rPr>
              <w:t>…………………………………………………….</w:t>
            </w:r>
            <w:r w:rsidR="0005332A" w:rsidRPr="0005332A">
              <w:fldChar w:fldCharType="begin"/>
            </w:r>
            <w:r w:rsidR="003A5234">
              <w:rPr>
                <w:rStyle w:val="ListLabel53"/>
                <w:rFonts w:eastAsiaTheme="minorHAnsi"/>
              </w:rPr>
              <w:instrText>HYPERLINK "file:///D:/%D0%A1%D0%BE%D1%85%D1%80%D0%B0%D0%BD%D0%B5%D0%BD%D0%BA%D0%B0/%D0%94%D0%BE%D0%BA/%D1%80%D0%B0%D0%B1%D0%BE%D1%82%D0%B0%20%D0%BF%D1%81%D0%B8%D1%85%D0%BE%D0%BB%D0%BE%D0%B3%D0%B0%20%D0%B2%20%D0%B4%D0%B5%D1%82%D1%81%D0%BA%D0%BE%D0%BC%20%D1%81%D0%B0%D0%B4%D1%83/%D0%BF%D0%B0%D0%BF%D0%BA%D0%B0%20%D0%B4%D0%BE%D0%BA%D1%83%D0%BC%D0%B5%D0%BD%D1%82%D0%BE%D0%B2%20%D0%BF%D0%B5%D0%B4%D0%B0%D0%B3%D0%BE%D0%B3%D0%B0-%D0%BF%D1%81%D0%B8%D1%85%D0%BE%D0%BB%D0%BE%D0%B3%D0%B0/%D0%BF%D1%80%D0%BE%D0%B3%D1%80%D0%B0%D0%BC%D0%BC%D1%8B%20%D0%BD%D0%B0%20%D0%BF%D0%B5%D1%87%D0%B0%D1%82%D1%8C/%D0%9C%D1%83%D0%BD%D0%B8%D1%86%D0%B8%D0%BF%D0%B0%D0%BB%D1%8C%D0%BD%D0%BE%D0%B5%20%D0%B4%D0%BE%D1%88%D0%BA%D0%BE%D0%BB%D1%8C%D0%BD%D0%BE%D0%B5%20%D0%BE%D0%B1%D1%80%D0%B0%D0%B7%D0%BE%D0%B2%D0%B0%D1%82%D0%B5%D0%BB%D1%8C%D0%BD%D0%BE%D0%B5%20%D1%83%D1%87%D1%80%D0%B5%D0%B6%D0%B4%D0%B5%D0%BD%D0%B8%D0%B5.doc" \l "_Toc345663134"</w:instrText>
            </w:r>
            <w:r w:rsidR="0005332A">
              <w:rPr>
                <w:rStyle w:val="ListLabel53"/>
                <w:rFonts w:eastAsiaTheme="minorHAnsi"/>
              </w:rPr>
              <w:fldChar w:fldCharType="separate"/>
            </w:r>
            <w:r w:rsidR="003A5234">
              <w:rPr>
                <w:rStyle w:val="ListLabel53"/>
                <w:rFonts w:eastAsiaTheme="minorHAnsi"/>
              </w:rPr>
              <w:t>Коррекционная и развивающая работа</w:t>
            </w:r>
            <w:r w:rsidR="0005332A">
              <w:rPr>
                <w:rStyle w:val="ListLabel53"/>
                <w:rFonts w:eastAsiaTheme="minorHAnsi"/>
              </w:rPr>
              <w:fldChar w:fldCharType="end"/>
            </w:r>
            <w:r w:rsidR="003A5234">
              <w:rPr>
                <w:rStyle w:val="ListLabel53"/>
                <w:rFonts w:eastAsiaTheme="minorHAnsi"/>
                <w:iCs/>
              </w:rPr>
              <w:t>.</w:t>
            </w:r>
            <w:r w:rsidR="003A5234">
              <w:rPr>
                <w:rStyle w:val="ListLabel53"/>
                <w:rFonts w:eastAsiaTheme="minorHAnsi"/>
              </w:rPr>
              <w:tab/>
            </w:r>
            <w:r w:rsidR="0005332A" w:rsidRPr="0005332A">
              <w:fldChar w:fldCharType="begin"/>
            </w:r>
            <w:r w:rsidR="003A5234">
              <w:rPr>
                <w:rStyle w:val="ListLabel53"/>
                <w:rFonts w:eastAsiaTheme="minorHAnsi"/>
              </w:rPr>
              <w:instrText>HYPERLINK "file:///D:/%D0%A1%D0%BE%D1%85%D1%80%D0%B0%D0%BD%D0%B5%D0%BD%D0%BA%D0%B0/%D0%94%D0%BE%D0%BA/%D1%80%D0%B0%D0%B1%D0%BE%D1%82%D0%B0%20%D0%BF%D1%81%D0%B8%D1%85%D0%BE%D0%BB%D0%BE%D0%B3%D0%B0%20%D0%B2%20%D0%B4%D0%B5%D1%82%D1%81%D0%BA%D0%BE%D0%BC%20%D1%81%D0%B0%D0%B4%D1%83/%D0%BF%D0%B0%D0%BF%D0%BA%D0%B0%20%D0%B4%D0%BE%D0%BA%D1%83%D0%BC%D0%B5%D0%BD%D1%82%D0%BE%D0%B2%20%D0%BF%D0%B5%D0%B4%D0%B0%D0%B3%D0%BE%D0%B3%D0%B0-%D0%BF%D1%81%D0%B8%D1%85%D0%BE%D0%BB%D0%BE%D0%B3%D0%B0/%D0%BF%D1%80%D0%BE%D0%B3%D1%80%D0%B0%D0%BC%D0%BC%D1%8B%20%D0%BD%D0%B0%20%D0%BF%D0%B5%D1%87%D0%B0%D1%82%D1%8C/%D0%9C%D1%83%D0%BD%D0%B8%D1%86%D0%B8%D0%BF%D0%B0%D0%BB%D1%8C%D0%BD%D0%BE%D0%B5%20%D0%B4%D0%BE%D1%88%D0%BA%D0%BE%D0%BB%D1%8C%D0%BD%D0%BE%D0%B5%20%D0%BE%D0%B1%D1%80%D0%B0%D0%B7%D0%BE%D0%B2%D0%B0%D1%82%D0%B5%D0%BB%D1%8C%D0%BD%D0%BE%D0%B5%20%D1%83%D1%87%D1%80%D0%B5%D0%B6%D0%B4%D0%B5%D0%BD%D0%B8%D0%B5.doc" \l "_Toc345663135"</w:instrText>
            </w:r>
            <w:r w:rsidR="0005332A">
              <w:rPr>
                <w:rStyle w:val="ListLabel53"/>
                <w:rFonts w:eastAsiaTheme="minorHAnsi"/>
              </w:rPr>
              <w:fldChar w:fldCharType="separate"/>
            </w:r>
            <w:r w:rsidR="003A5234">
              <w:rPr>
                <w:rStyle w:val="ListLabel53"/>
                <w:rFonts w:eastAsiaTheme="minorHAnsi"/>
              </w:rPr>
              <w:t>Психологическое консультирование</w:t>
            </w:r>
            <w:r w:rsidR="0005332A">
              <w:rPr>
                <w:rStyle w:val="ListLabel53"/>
                <w:rFonts w:eastAsiaTheme="minorHAnsi"/>
              </w:rPr>
              <w:fldChar w:fldCharType="end"/>
            </w:r>
            <w:r w:rsidR="003A5234">
              <w:rPr>
                <w:rStyle w:val="ListLabel53"/>
                <w:rFonts w:eastAsiaTheme="minorHAnsi"/>
              </w:rPr>
              <w:tab/>
            </w:r>
            <w:r w:rsidR="0005332A" w:rsidRPr="0005332A">
              <w:fldChar w:fldCharType="begin"/>
            </w:r>
            <w:r w:rsidR="003A5234" w:rsidRPr="005B322C">
              <w:rPr>
                <w:rStyle w:val="ListLabel53"/>
                <w:rFonts w:eastAsiaTheme="minorHAnsi"/>
              </w:rPr>
              <w:instrText>HYPERLINK "file:///D:/%D0%A1%D0%BE%D1%85%D1%80%D0%B0%D0%BD%D0%B5%D0%BD%D0%BA%D0%B0/%D0%94%D0%BE%D0%BA/%D1%80%D0%B0%D0%B1%D0%BE%D1%82%D0%B0%20%D0%BF%D1%81%D0%B8%D1%85%D0%BE%D0%BB%D0%BE%D0%B3%D0%B0%20%D0%B2%20%D0%B4%D0%B5%D1%82%D1%81%D0%BA%D0%BE%D0%BC%20%D1%81%D0%B0%D0%B4%D1%83/%D0%BF%D0%B0%D0%BF%D0%BA%D0%B0%20%D0%B4%D0%BE%D0%BA%D1%83%D0%BC%D0%B5%D0%BD%D1%82%D0%BE%D0%B2%20%D0%BF%D0%B5%D0%B4%D0%B0%D0%B3%D0%BE%D0%B3%D0%B0-%D0%BF%D1%81%D0%B8%D1%85%D0%BE%D0%BB%D0%BE%D0%B3%D0%B0/%D0%BF%D1%80%D0%BE%D0%B3%D1%80%D0%B0%D0%BC%D0%BC%D1%8B%20%D0%BD%D0%B0%20%D0%BF%D0%B5%D1%87%D0%B0%D1%82%D1%8C/%D0%9C%D1%83%D0%BD%D0%B8%D1%86%D0%B8%D0%BF%D0%B0%D0%BB%D1%8C%D0%BD%D0%BE%D0%B5%20%D0%B4%D0%BE%D1%88%D0%BA%D0%BE%D0%BB%D1%8C%D0%BD%D0%BE%D0%B5%20%D0%BE%D0%B1%D1%80%D0%B0%D0%B7%D0%BE%D0%B2%D0%B0%D1%82%D0%B5%D0%BB%D1%8C%D0%BD%D0%BE%D0%B5%20%D1%83%D1%87%D1%80%D0%B5%D0%B6%D0%B4%D0%B5%D0%BD%D0%B8%D0%B5.doc" \l "_Toc345663136"</w:instrText>
            </w:r>
            <w:r w:rsidR="0005332A" w:rsidRPr="005B322C">
              <w:rPr>
                <w:rStyle w:val="ListLabel53"/>
                <w:rFonts w:eastAsiaTheme="minorHAnsi"/>
              </w:rPr>
              <w:fldChar w:fldCharType="separate"/>
            </w:r>
            <w:r w:rsidR="003A5234" w:rsidRPr="005B322C">
              <w:rPr>
                <w:rStyle w:val="ListLabel53"/>
                <w:rFonts w:eastAsiaTheme="minorHAnsi"/>
              </w:rPr>
              <w:t>Психологическое просвещение</w:t>
            </w:r>
            <w:r w:rsidR="0005332A" w:rsidRPr="005B322C">
              <w:rPr>
                <w:rStyle w:val="ListLabel53"/>
                <w:rFonts w:eastAsiaTheme="minorHAnsi"/>
              </w:rPr>
              <w:fldChar w:fldCharType="end"/>
            </w:r>
            <w:r w:rsidR="003A5234" w:rsidRPr="005B322C">
              <w:rPr>
                <w:rStyle w:val="ListLabel53"/>
                <w:rFonts w:eastAsiaTheme="minorHAnsi"/>
              </w:rPr>
              <w:tab/>
            </w:r>
          </w:p>
          <w:p w:rsidR="00701B2D" w:rsidRDefault="003A5234">
            <w:pPr>
              <w:pStyle w:val="af"/>
              <w:numPr>
                <w:ilvl w:val="1"/>
                <w:numId w:val="14"/>
              </w:numPr>
              <w:spacing w:after="0" w:line="240" w:lineRule="auto"/>
              <w:ind w:left="1027" w:hanging="85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психологической работы по освоению детьми образовательных обла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тей</w:t>
            </w:r>
            <w:r w:rsidR="00545B7B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………………………………………………………………………………………..</w:t>
            </w:r>
          </w:p>
          <w:p w:rsidR="00701B2D" w:rsidRDefault="0005332A">
            <w:pPr>
              <w:numPr>
                <w:ilvl w:val="1"/>
                <w:numId w:val="14"/>
              </w:numPr>
              <w:spacing w:after="0" w:line="240" w:lineRule="auto"/>
              <w:ind w:left="1027" w:hanging="851"/>
            </w:pPr>
            <w:hyperlink r:id="rId10" w:anchor="_Toc345663140" w:history="1">
              <w:r w:rsidR="003A5234">
                <w:rPr>
                  <w:rStyle w:val="ListLabel51"/>
                  <w:rFonts w:eastAsiaTheme="minorHAnsi"/>
                </w:rPr>
                <w:t xml:space="preserve">Содержание деятельности педагога-психолога в рамках </w:t>
              </w:r>
            </w:hyperlink>
            <w:r w:rsidR="005B322C">
              <w:rPr>
                <w:rStyle w:val="ListLabel51"/>
                <w:rFonts w:eastAsiaTheme="minorHAnsi"/>
              </w:rPr>
              <w:t>ПМПк ДОУ</w:t>
            </w:r>
            <w:r w:rsidR="00545B7B">
              <w:rPr>
                <w:rStyle w:val="ListLabel51"/>
                <w:rFonts w:eastAsiaTheme="minorHAnsi"/>
              </w:rPr>
              <w:t>……………….</w:t>
            </w:r>
            <w:r w:rsidRPr="0005332A">
              <w:fldChar w:fldCharType="begin"/>
            </w:r>
            <w:r w:rsidR="003A5234">
              <w:rPr>
                <w:rStyle w:val="ListLabel53"/>
                <w:rFonts w:eastAsiaTheme="minorHAnsi"/>
              </w:rPr>
              <w:instrText>HYPERLINK "file:///D:/%D0%A1%D0%BE%D1%85%D1%80%D0%B0%D0%BD%D0%B5%D0%BD%D0%BA%D0%B0/%D0%94%D0%BE%D0%BA/%D1%80%D0%B0%D0%B1%D0%BE%D1%82%D0%B0%20%D0%BF%D1%81%D0%B8%D1%85%D0%BE%D0%BB%D0%BE%D0%B3%D0%B0%20%D0%B2%20%D0%B4%D0%B5%D1%82%D1%81%D0%BA%D0%BE%D0%BC%20%D1%81%D0%B0%D0%B4%D1%83/%D0%BF%D0%B0%D0%BF%D0%BA%D0%B0%20%D0%B4%D0%BE%D0%BA%D1%83%D0%BC%D0%B5%D0%BD%D1%82%D0%BE%D0%B2%20%D0%BF%D0%B5%D0%B4%D0%B0%D0%B3%D0%BE%D0%B3%D0%B0-%D0%BF%D1%81%D0%B8%D1%85%D0%BE%D0%BB%D0%BE%D0%B3%D0%B0/%D0%BF%D1%80%D0%BE%D0%B3%D1%80%D0%B0%D0%BC%D0%BC%D1%8B%20%D0%BD%D0%B0%20%D0%BF%D0%B5%D1%87%D0%B0%D1%82%D1%8C/%D0%9C%D1%83%D0%BD%D0%B8%D1%86%D0%B8%D0%BF%D0%B0%D0%BB%D1%8C%D0%BD%D0%BE%D0%B5%20%D0%B4%D0%BE%D1%88%D0%BA%D0%BE%D0%BB%D1%8C%D0%BD%D0%BE%D0%B5%20%D0%BE%D0%B1%D1%80%D0%B0%D0%B7%D0%BE%D0%B2%D0%B0%D1%82%D0%B5%D0%BB%D1%8C%D0%BD%D0%BE%D0%B5%20%D1%83%D1%87%D1%80%D0%B5%D0%B6%D0%B4%D0%B5%D0%BD%D0%B8%D0%B5.doc" \l "_Toc345663141"</w:instrText>
            </w:r>
            <w:r>
              <w:rPr>
                <w:rStyle w:val="ListLabel53"/>
                <w:rFonts w:eastAsiaTheme="minorHAnsi"/>
              </w:rPr>
              <w:fldChar w:fldCharType="separate"/>
            </w:r>
            <w:r w:rsidR="003A5234">
              <w:rPr>
                <w:rStyle w:val="ListLabel53"/>
                <w:rFonts w:eastAsiaTheme="minorHAnsi"/>
              </w:rPr>
              <w:t>медико-психолого-педагогической службы ДОУ</w:t>
            </w:r>
            <w:r>
              <w:rPr>
                <w:rStyle w:val="ListLabel53"/>
                <w:rFonts w:eastAsiaTheme="minorHAnsi"/>
              </w:rPr>
              <w:fldChar w:fldCharType="end"/>
            </w:r>
            <w:r w:rsidR="003A5234">
              <w:rPr>
                <w:rStyle w:val="ListLabel53"/>
                <w:rFonts w:eastAsiaTheme="minorHAnsi"/>
              </w:rPr>
              <w:tab/>
            </w:r>
          </w:p>
          <w:p w:rsidR="00701B2D" w:rsidRDefault="0005332A">
            <w:pPr>
              <w:numPr>
                <w:ilvl w:val="1"/>
                <w:numId w:val="14"/>
              </w:numPr>
              <w:spacing w:after="0" w:line="240" w:lineRule="auto"/>
              <w:ind w:left="1027" w:hanging="851"/>
            </w:pPr>
            <w:hyperlink r:id="rId11" w:anchor="_Toc345663143" w:history="1">
              <w:r w:rsidR="003A5234">
                <w:rPr>
                  <w:rStyle w:val="ListLabel51"/>
                  <w:rFonts w:eastAsiaTheme="minorHAnsi"/>
                </w:rPr>
                <w:t xml:space="preserve">Психологическое сопровождение системы мониторинга </w:t>
              </w:r>
            </w:hyperlink>
            <w:hyperlink r:id="rId12" w:anchor="_Toc345663144" w:history="1">
              <w:r w:rsidR="003A5234">
                <w:rPr>
                  <w:rStyle w:val="ListLabel51"/>
                  <w:rFonts w:eastAsiaTheme="minorHAnsi"/>
                </w:rPr>
                <w:t>достижения детьми планиру</w:t>
              </w:r>
              <w:r w:rsidR="003A5234">
                <w:rPr>
                  <w:rStyle w:val="ListLabel51"/>
                  <w:rFonts w:eastAsiaTheme="minorHAnsi"/>
                </w:rPr>
                <w:t>е</w:t>
              </w:r>
              <w:r w:rsidR="003A5234">
                <w:rPr>
                  <w:rStyle w:val="ListLabel51"/>
                  <w:rFonts w:eastAsiaTheme="minorHAnsi"/>
                </w:rPr>
                <w:t>мых результатов освоения Рабочей программы педагога - психолога</w:t>
              </w:r>
            </w:hyperlink>
            <w:r w:rsidR="00545B7B">
              <w:rPr>
                <w:rStyle w:val="ListLabel51"/>
                <w:rFonts w:eastAsiaTheme="minorHAnsi"/>
              </w:rPr>
              <w:t>………..</w:t>
            </w:r>
          </w:p>
          <w:p w:rsidR="00701B2D" w:rsidRPr="005B322C" w:rsidRDefault="005B322C">
            <w:pPr>
              <w:numPr>
                <w:ilvl w:val="1"/>
                <w:numId w:val="14"/>
              </w:numPr>
              <w:spacing w:after="0" w:line="240" w:lineRule="auto"/>
              <w:ind w:left="1027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B322C">
              <w:rPr>
                <w:rFonts w:ascii="Times New Roman" w:hAnsi="Times New Roman" w:cs="Times New Roman"/>
                <w:sz w:val="24"/>
                <w:szCs w:val="24"/>
              </w:rPr>
              <w:t>Зона компетенции педагога-психолога в диагностическом обследовании дошкольн</w:t>
            </w:r>
            <w:r w:rsidRPr="005B32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322C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545B7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……………………………………………………………………………………..</w:t>
            </w:r>
            <w:r w:rsidR="0005332A" w:rsidRPr="0005332A">
              <w:fldChar w:fldCharType="begin"/>
            </w:r>
            <w:r w:rsidR="003A5234" w:rsidRPr="005B322C">
              <w:rPr>
                <w:rStyle w:val="ListLabel53"/>
                <w:rFonts w:eastAsiaTheme="minorHAnsi"/>
                <w:szCs w:val="24"/>
              </w:rPr>
              <w:instrText>HYPERLINK "file:///D:/%D0%A1%D0%BE%D1%85%D1%80%D0%B0%D0%BD%D0%B5%D0%BD%D0%BA%D0%B0/%D0%94%D0%BE%D0%BA/%D1%80%D0%B0%D0%B1%D0%BE%D1%82%D0%B0%20%D0%BF%D1%81%D0%B8%D1%85%D0%BE%D0%BB%D0%BE%D0%B3%D0%B0%20%D0%B2%20%D0%B4%D0%B5%D1%82%D1%81%D0%BA%D0%BE%D0%BC%20%D1%81%D0%B0%D0%B4%D1%83/%D0%BF%D0%B0%D0%BF%D0%BA%D0%B0%20%D0%B4%D0%BE%D0%BA%D1%83%D0%BC%D0%B5%D0%BD%D1%82%D0%BE%D0%B2%20%D0%BF%D0%B5%D0%B4%D0%B0%D0%B3%D0%BE%D0%B3%D0%B0-%D0%BF%D1%81%D0%B8%D1%85%D0%BE%D0%BB%D0%BE%D0%B3%D0%B0/%D0%BF%D1%80%D0%BE%D0%B3%D1%80%D0%B0%D0%BC%D0%BC%D1%8B%20%D0%BD%D0%B0%20%D0%BF%D0%B5%D1%87%D0%B0%D1%82%D1%8C/%D0%9C%D1%83%D0%BD%D0%B8%D1%86%D0%B8%D0%BF%D0%B0%D0%BB%D1%8C%D0%BD%D0%BE%D0%B5%20%D0%B4%D0%BE%D1%88%D0%BA%D0%BE%D0%BB%D1%8C%D0%BD%D0%BE%D0%B5%20%D0%BE%D0%B1%D1%80%D0%B0%D0%B7%D0%BE%D0%B2%D0%B0%D1%82%D0%B5%D0%BB%D1%8C%D0%BD%D0%BE%D0%B5%20%D1%83%D1%87%D1%80%D0%B5%D0%B6%D0%B4%D0%B5%D0%BD%D0%B8%D0%B5.doc" \l "_Toc345663145"</w:instrText>
            </w:r>
            <w:r w:rsidR="0005332A" w:rsidRPr="005B322C">
              <w:rPr>
                <w:rStyle w:val="ListLabel53"/>
                <w:rFonts w:eastAsiaTheme="minorHAnsi"/>
                <w:szCs w:val="24"/>
              </w:rPr>
              <w:fldChar w:fldCharType="separate"/>
            </w:r>
            <w:r w:rsidR="003A5234" w:rsidRPr="005B322C">
              <w:rPr>
                <w:rStyle w:val="ListLabel53"/>
                <w:rFonts w:eastAsiaTheme="minorHAnsi"/>
                <w:szCs w:val="24"/>
              </w:rPr>
              <w:t>Зона компетенции педагога-психолога в диагностическом обследовании дошкольников</w:t>
            </w:r>
            <w:r w:rsidR="0005332A" w:rsidRPr="005B322C">
              <w:rPr>
                <w:rStyle w:val="ListLabel53"/>
                <w:rFonts w:eastAsiaTheme="minorHAnsi"/>
                <w:szCs w:val="24"/>
              </w:rPr>
              <w:fldChar w:fldCharType="end"/>
            </w:r>
            <w:r w:rsidR="003A5234" w:rsidRPr="005B322C">
              <w:rPr>
                <w:rStyle w:val="ListLabel53"/>
                <w:rFonts w:eastAsiaTheme="minorHAnsi"/>
                <w:szCs w:val="24"/>
              </w:rPr>
              <w:tab/>
            </w:r>
          </w:p>
          <w:p w:rsidR="00701B2D" w:rsidRDefault="003A5234">
            <w:pPr>
              <w:numPr>
                <w:ilvl w:val="1"/>
                <w:numId w:val="14"/>
              </w:numPr>
              <w:spacing w:after="0" w:line="240" w:lineRule="auto"/>
              <w:ind w:left="1027" w:hanging="85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Психолого-педагогическое сопровождение коррекционной работы в ДОУ……….</w:t>
            </w:r>
          </w:p>
          <w:p w:rsidR="00701B2D" w:rsidRDefault="003A5234" w:rsidP="00545B7B">
            <w:pPr>
              <w:pStyle w:val="af"/>
              <w:numPr>
                <w:ilvl w:val="2"/>
                <w:numId w:val="14"/>
              </w:numPr>
              <w:spacing w:after="0" w:line="240" w:lineRule="auto"/>
              <w:ind w:left="1594" w:hanging="85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Психолого- педагогическое обследование детей ДОУ…………………</w:t>
            </w:r>
            <w:r w:rsidR="00545B7B">
              <w:rPr>
                <w:rFonts w:ascii="Times New Roman" w:eastAsia="Times New Roman" w:hAnsi="Times New Roman" w:cs="Times New Roman"/>
                <w:sz w:val="24"/>
              </w:rPr>
              <w:t>…….</w:t>
            </w:r>
          </w:p>
          <w:p w:rsidR="00701B2D" w:rsidRDefault="003A5234">
            <w:pPr>
              <w:pStyle w:val="af"/>
              <w:numPr>
                <w:ilvl w:val="1"/>
                <w:numId w:val="14"/>
              </w:numPr>
              <w:spacing w:after="0" w:line="240" w:lineRule="auto"/>
              <w:ind w:left="1027" w:hanging="85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Критерии результативности деятельности педагога-психолога ДОУ……………….</w:t>
            </w:r>
          </w:p>
          <w:p w:rsidR="00701B2D" w:rsidRDefault="003A5234">
            <w:pPr>
              <w:pStyle w:val="af"/>
              <w:numPr>
                <w:ilvl w:val="1"/>
                <w:numId w:val="14"/>
              </w:numPr>
              <w:spacing w:after="0" w:line="240" w:lineRule="auto"/>
              <w:ind w:left="1027" w:hanging="85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педагога-психолога с администрацией и  специалистами ДОУ в услов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ях реализации ФГОС ……………………………………………………………</w:t>
            </w:r>
          </w:p>
          <w:p w:rsidR="00701B2D" w:rsidRDefault="003A5234">
            <w:pPr>
              <w:numPr>
                <w:ilvl w:val="1"/>
                <w:numId w:val="14"/>
              </w:numPr>
              <w:spacing w:after="0" w:line="240" w:lineRule="auto"/>
              <w:ind w:left="1027" w:hanging="851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взаимодействия с семьями воспитанников……………………………</w:t>
            </w:r>
          </w:p>
          <w:p w:rsidR="00701B2D" w:rsidRDefault="00701B2D">
            <w:pPr>
              <w:spacing w:after="0" w:line="240" w:lineRule="auto"/>
              <w:ind w:left="1027" w:hanging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1B2D" w:rsidRDefault="003A5234" w:rsidP="005B322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Организационный раздел…………………………………………………………………</w:t>
            </w:r>
          </w:p>
          <w:p w:rsidR="00701B2D" w:rsidRDefault="00396720" w:rsidP="005B322C">
            <w:pPr>
              <w:numPr>
                <w:ilvl w:val="1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 педагога-психолога ………………………………………………………</w:t>
            </w:r>
          </w:p>
          <w:p w:rsidR="00396720" w:rsidRDefault="00396720" w:rsidP="005B322C">
            <w:pPr>
              <w:numPr>
                <w:ilvl w:val="1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Циклограмма работы педагога-психолога……………………………………………….</w:t>
            </w:r>
          </w:p>
          <w:p w:rsidR="0059422A" w:rsidRPr="0059422A" w:rsidRDefault="0059422A" w:rsidP="0059422A">
            <w:pPr>
              <w:numPr>
                <w:ilvl w:val="1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2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 – техническое обеспечение Рабочей программыпедагога – психолога, обесп</w:t>
            </w:r>
            <w:r w:rsidRPr="0059422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422A">
              <w:rPr>
                <w:rFonts w:ascii="Times New Roman" w:eastAsia="Times New Roman" w:hAnsi="Times New Roman" w:cs="Times New Roman"/>
                <w:sz w:val="24"/>
                <w:szCs w:val="24"/>
              </w:rPr>
              <w:t>ченность методическими материалами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701B2D" w:rsidRDefault="00701B2D" w:rsidP="00DF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E9A" w:rsidRDefault="00712E9A" w:rsidP="00DF7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1B2D" w:rsidRPr="00DF7373" w:rsidRDefault="003A5234" w:rsidP="00DF7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</w:t>
            </w:r>
            <w:r w:rsidR="007B1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8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01B2D" w:rsidRDefault="0070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1B2D" w:rsidRPr="005B322C" w:rsidRDefault="003A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B322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  <w:p w:rsidR="00701B2D" w:rsidRPr="005B322C" w:rsidRDefault="0070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701B2D" w:rsidRPr="005B322C" w:rsidRDefault="003A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B322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  <w:p w:rsidR="00701B2D" w:rsidRPr="005B322C" w:rsidRDefault="003A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B322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  <w:p w:rsidR="00701B2D" w:rsidRPr="005B322C" w:rsidRDefault="005B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B322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  <w:p w:rsidR="00701B2D" w:rsidRPr="005B322C" w:rsidRDefault="005B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B322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22</w:t>
            </w:r>
          </w:p>
          <w:p w:rsidR="00701B2D" w:rsidRPr="005B322C" w:rsidRDefault="005B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B322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23</w:t>
            </w:r>
          </w:p>
          <w:p w:rsidR="00701B2D" w:rsidRPr="005B322C" w:rsidRDefault="0079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  <w:p w:rsidR="005B322C" w:rsidRDefault="005B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01B2D" w:rsidRPr="005B322C" w:rsidRDefault="0079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32</w:t>
            </w:r>
          </w:p>
          <w:p w:rsidR="005B322C" w:rsidRPr="005B322C" w:rsidRDefault="0079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32</w:t>
            </w:r>
          </w:p>
          <w:p w:rsidR="005B322C" w:rsidRPr="005B322C" w:rsidRDefault="0079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32</w:t>
            </w:r>
          </w:p>
          <w:p w:rsidR="005B322C" w:rsidRPr="005B322C" w:rsidRDefault="0079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33</w:t>
            </w:r>
          </w:p>
          <w:p w:rsidR="005B322C" w:rsidRPr="005B322C" w:rsidRDefault="0079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34</w:t>
            </w:r>
          </w:p>
          <w:p w:rsidR="005B322C" w:rsidRDefault="0079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34</w:t>
            </w:r>
          </w:p>
          <w:p w:rsidR="005B322C" w:rsidRDefault="005B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B322C" w:rsidRDefault="0079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35</w:t>
            </w:r>
          </w:p>
          <w:p w:rsidR="005B322C" w:rsidRDefault="001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41</w:t>
            </w:r>
          </w:p>
          <w:p w:rsidR="00701B2D" w:rsidRDefault="0070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01B2D" w:rsidRPr="00545B7B" w:rsidRDefault="001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42</w:t>
            </w:r>
          </w:p>
          <w:p w:rsidR="00545B7B" w:rsidRPr="00545B7B" w:rsidRDefault="0054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701B2D" w:rsidRPr="00545B7B" w:rsidRDefault="001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43</w:t>
            </w:r>
          </w:p>
          <w:p w:rsidR="00701B2D" w:rsidRPr="00545B7B" w:rsidRDefault="001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44</w:t>
            </w:r>
          </w:p>
          <w:p w:rsidR="00701B2D" w:rsidRPr="00545B7B" w:rsidRDefault="001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44</w:t>
            </w:r>
          </w:p>
          <w:p w:rsidR="00701B2D" w:rsidRPr="00545B7B" w:rsidRDefault="001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47</w:t>
            </w:r>
          </w:p>
          <w:p w:rsidR="00701B2D" w:rsidRDefault="0070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45B7B" w:rsidRPr="00545B7B" w:rsidRDefault="001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47</w:t>
            </w:r>
          </w:p>
          <w:p w:rsidR="00701B2D" w:rsidRPr="00545B7B" w:rsidRDefault="001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51</w:t>
            </w:r>
          </w:p>
          <w:p w:rsidR="00701B2D" w:rsidRDefault="0070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45B7B" w:rsidRPr="003F0BF0" w:rsidRDefault="001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52</w:t>
            </w:r>
          </w:p>
          <w:p w:rsidR="00701B2D" w:rsidRPr="003F0BF0" w:rsidRDefault="00133E07" w:rsidP="00396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52</w:t>
            </w:r>
          </w:p>
          <w:p w:rsidR="00701B2D" w:rsidRPr="0059422A" w:rsidRDefault="001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53</w:t>
            </w:r>
          </w:p>
          <w:p w:rsidR="0059422A" w:rsidRPr="0059422A" w:rsidRDefault="0059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701B2D" w:rsidRPr="0059422A" w:rsidRDefault="0013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55</w:t>
            </w:r>
          </w:p>
          <w:p w:rsidR="00701B2D" w:rsidRDefault="0070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01B2D" w:rsidRDefault="0070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153E" w:rsidRPr="0059422A" w:rsidRDefault="007B153E" w:rsidP="0059422A">
      <w:pPr>
        <w:pStyle w:val="af"/>
        <w:numPr>
          <w:ilvl w:val="0"/>
          <w:numId w:val="41"/>
        </w:numPr>
        <w:tabs>
          <w:tab w:val="left" w:pos="3114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7B153E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Паспорт кабинета</w:t>
      </w:r>
      <w:r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……………………………………………………………………………</w:t>
      </w:r>
    </w:p>
    <w:p w:rsidR="00323973" w:rsidRDefault="00323973" w:rsidP="007B153E">
      <w:pPr>
        <w:pStyle w:val="af"/>
        <w:numPr>
          <w:ilvl w:val="0"/>
          <w:numId w:val="41"/>
        </w:numPr>
        <w:tabs>
          <w:tab w:val="left" w:pos="3114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Годовой план работы на 20</w:t>
      </w:r>
      <w:r w:rsidR="00722E2D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22</w:t>
      </w:r>
      <w:r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-20</w:t>
      </w:r>
      <w:r w:rsidR="00FD5823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2</w:t>
      </w:r>
      <w:r w:rsidR="00722E2D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 учебный год………………………………………….</w:t>
      </w:r>
    </w:p>
    <w:p w:rsidR="00884415" w:rsidRDefault="00884415" w:rsidP="007B153E">
      <w:pPr>
        <w:pStyle w:val="af"/>
        <w:numPr>
          <w:ilvl w:val="0"/>
          <w:numId w:val="41"/>
        </w:numPr>
        <w:tabs>
          <w:tab w:val="left" w:pos="3114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Тематическ</w:t>
      </w:r>
      <w:r w:rsidR="00396720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ий план работы с детьми раннего</w:t>
      </w:r>
      <w:r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 возраста в адаптационный период</w:t>
      </w:r>
      <w:r w:rsidR="00396720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 в ДОУ.</w:t>
      </w:r>
    </w:p>
    <w:p w:rsidR="00DF7373" w:rsidRDefault="00DF7373" w:rsidP="007B153E">
      <w:pPr>
        <w:pStyle w:val="af"/>
        <w:numPr>
          <w:ilvl w:val="0"/>
          <w:numId w:val="41"/>
        </w:numPr>
        <w:tabs>
          <w:tab w:val="left" w:pos="3114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Тематический план коррекционно-развивающей работы с детьми средней группы с ТНР</w:t>
      </w:r>
    </w:p>
    <w:p w:rsidR="00DF7373" w:rsidRDefault="00DF7373" w:rsidP="007B153E">
      <w:pPr>
        <w:pStyle w:val="af"/>
        <w:numPr>
          <w:ilvl w:val="0"/>
          <w:numId w:val="41"/>
        </w:numPr>
        <w:tabs>
          <w:tab w:val="left" w:pos="3114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Тематический планкоррекционно-развивающей работы с детьми старшей группы с ТНР</w:t>
      </w:r>
    </w:p>
    <w:p w:rsidR="00DF7373" w:rsidRPr="007B153E" w:rsidRDefault="00DF7373" w:rsidP="007B153E">
      <w:pPr>
        <w:pStyle w:val="af"/>
        <w:numPr>
          <w:ilvl w:val="0"/>
          <w:numId w:val="41"/>
        </w:numPr>
        <w:tabs>
          <w:tab w:val="left" w:pos="3114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Тематический планкоррекционно-развивающей работы с детьми подготовительной группы с ТНР</w:t>
      </w:r>
    </w:p>
    <w:p w:rsidR="00701B2D" w:rsidRDefault="00701B2D">
      <w:pPr>
        <w:tabs>
          <w:tab w:val="left" w:pos="3114"/>
        </w:tabs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884415" w:rsidRDefault="00884415" w:rsidP="00396720">
      <w:pPr>
        <w:tabs>
          <w:tab w:val="left" w:pos="311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422A" w:rsidRPr="00396720" w:rsidRDefault="0059422A" w:rsidP="00396720">
      <w:pPr>
        <w:tabs>
          <w:tab w:val="left" w:pos="311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B2D" w:rsidRDefault="003A5234">
      <w:pPr>
        <w:pStyle w:val="af"/>
        <w:numPr>
          <w:ilvl w:val="0"/>
          <w:numId w:val="6"/>
        </w:numPr>
        <w:tabs>
          <w:tab w:val="left" w:pos="311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701B2D" w:rsidRDefault="003A5234">
      <w:pPr>
        <w:pStyle w:val="ac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Пояснительная записка</w:t>
      </w:r>
    </w:p>
    <w:p w:rsidR="007B394A" w:rsidRDefault="007B394A">
      <w:pPr>
        <w:pStyle w:val="ac"/>
        <w:ind w:firstLine="709"/>
        <w:jc w:val="center"/>
        <w:rPr>
          <w:rFonts w:ascii="Times New Roman" w:hAnsi="Times New Roman"/>
          <w:b/>
          <w:sz w:val="28"/>
        </w:rPr>
      </w:pPr>
    </w:p>
    <w:p w:rsidR="00701B2D" w:rsidRDefault="003A5234" w:rsidP="00396720">
      <w:pPr>
        <w:pStyle w:val="ac"/>
        <w:ind w:firstLine="709"/>
        <w:jc w:val="both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>Рабочая программа педагога-психолога Муниципального дошкольного образовательного учреждения детского сада № 64 г. Новочеркасска (далее ДОУ)  разработана в соответствии с Федеральным государственнымобразов</w:t>
      </w:r>
      <w:r>
        <w:rPr>
          <w:rFonts w:ascii="Times New Roman" w:hAnsi="Times New Roman"/>
          <w:bCs/>
          <w:iCs/>
          <w:sz w:val="28"/>
        </w:rPr>
        <w:t>а</w:t>
      </w:r>
      <w:r>
        <w:rPr>
          <w:rFonts w:ascii="Times New Roman" w:hAnsi="Times New Roman"/>
          <w:bCs/>
          <w:iCs/>
          <w:sz w:val="28"/>
        </w:rPr>
        <w:t>тельным стандартомдошкольного образования</w:t>
      </w:r>
      <w:r>
        <w:rPr>
          <w:rFonts w:ascii="Times New Roman" w:hAnsi="Times New Roman"/>
          <w:iCs/>
          <w:color w:val="000000"/>
          <w:sz w:val="28"/>
          <w:shd w:val="clear" w:color="auto" w:fill="FFFFFF"/>
        </w:rPr>
        <w:t>,</w:t>
      </w:r>
      <w:r>
        <w:rPr>
          <w:rFonts w:ascii="Times New Roman" w:hAnsi="Times New Roman"/>
          <w:bCs/>
          <w:iCs/>
          <w:color w:val="000000"/>
          <w:sz w:val="28"/>
          <w:shd w:val="clear" w:color="auto" w:fill="FFFFFF"/>
        </w:rPr>
        <w:t> (</w:t>
      </w:r>
      <w:r>
        <w:rPr>
          <w:rFonts w:ascii="Times New Roman" w:hAnsi="Times New Roman"/>
          <w:bCs/>
          <w:iCs/>
          <w:sz w:val="28"/>
        </w:rPr>
        <w:t>далее</w:t>
      </w:r>
      <w:r>
        <w:rPr>
          <w:rFonts w:ascii="Times New Roman" w:hAnsi="Times New Roman"/>
          <w:bCs/>
          <w:iCs/>
          <w:color w:val="000000"/>
          <w:sz w:val="28"/>
          <w:shd w:val="clear" w:color="auto" w:fill="FFFFFF"/>
        </w:rPr>
        <w:t xml:space="preserve"> ФГОС ДО)</w:t>
      </w:r>
      <w:r>
        <w:rPr>
          <w:rFonts w:ascii="Times New Roman" w:hAnsi="Times New Roman"/>
          <w:bCs/>
          <w:iCs/>
          <w:sz w:val="28"/>
        </w:rPr>
        <w:t>(</w:t>
      </w:r>
      <w:r>
        <w:rPr>
          <w:rFonts w:ascii="Times New Roman" w:hAnsi="Times New Roman"/>
          <w:iCs/>
          <w:sz w:val="28"/>
        </w:rPr>
        <w:t>Приказ М</w:t>
      </w:r>
      <w:r>
        <w:rPr>
          <w:rFonts w:ascii="Times New Roman" w:hAnsi="Times New Roman"/>
          <w:iCs/>
          <w:sz w:val="28"/>
        </w:rPr>
        <w:t>и</w:t>
      </w:r>
      <w:r>
        <w:rPr>
          <w:rFonts w:ascii="Times New Roman" w:hAnsi="Times New Roman"/>
          <w:iCs/>
          <w:sz w:val="28"/>
        </w:rPr>
        <w:t>нистерства образования и науки Российской Федерации (Минобрнауки России) от 17 октября 2013 г. №1155</w:t>
      </w:r>
      <w:r>
        <w:rPr>
          <w:rFonts w:ascii="Times New Roman" w:hAnsi="Times New Roman"/>
          <w:bCs/>
          <w:iCs/>
          <w:spacing w:val="5"/>
          <w:sz w:val="28"/>
        </w:rPr>
        <w:t>»</w:t>
      </w:r>
      <w:r>
        <w:rPr>
          <w:rFonts w:ascii="Times New Roman" w:hAnsi="Times New Roman"/>
          <w:iCs/>
          <w:sz w:val="28"/>
        </w:rPr>
        <w:t xml:space="preserve"> "Об утверждении федерального государственного образовательного стандарта дошкольного образования"</w:t>
      </w:r>
      <w:r>
        <w:rPr>
          <w:rFonts w:ascii="Times New Roman" w:hAnsi="Times New Roman"/>
          <w:bCs/>
          <w:iCs/>
          <w:color w:val="000000"/>
          <w:kern w:val="2"/>
          <w:sz w:val="28"/>
          <w:shd w:val="clear" w:color="auto" w:fill="FFFFFF"/>
        </w:rPr>
        <w:t xml:space="preserve">, вступившего в силу </w:t>
      </w:r>
      <w:r>
        <w:rPr>
          <w:rFonts w:ascii="Times New Roman" w:hAnsi="Times New Roman"/>
          <w:bCs/>
          <w:iCs/>
          <w:color w:val="000000"/>
          <w:sz w:val="28"/>
          <w:shd w:val="clear" w:color="auto" w:fill="FFFFFF"/>
        </w:rPr>
        <w:t xml:space="preserve">с </w:t>
      </w:r>
      <w:r>
        <w:rPr>
          <w:rFonts w:ascii="Times New Roman" w:hAnsi="Times New Roman"/>
          <w:iCs/>
          <w:color w:val="000000"/>
          <w:sz w:val="28"/>
          <w:shd w:val="clear" w:color="auto" w:fill="FFFFFF"/>
        </w:rPr>
        <w:t> 1 января 2014 года</w:t>
      </w:r>
      <w:r>
        <w:rPr>
          <w:rFonts w:ascii="Times New Roman" w:hAnsi="Times New Roman"/>
          <w:bCs/>
          <w:iCs/>
          <w:spacing w:val="5"/>
          <w:sz w:val="28"/>
        </w:rPr>
        <w:t>,</w:t>
      </w:r>
      <w:r>
        <w:rPr>
          <w:rFonts w:ascii="Times New Roman" w:hAnsi="Times New Roman"/>
          <w:sz w:val="28"/>
        </w:rPr>
        <w:t>основной образовательной программой МБДОУ детского сада № 64 г. Новочеркасска,</w:t>
      </w:r>
      <w:r w:rsidR="007B394A">
        <w:rPr>
          <w:rFonts w:ascii="Times New Roman" w:hAnsi="Times New Roman"/>
          <w:sz w:val="28"/>
        </w:rPr>
        <w:t xml:space="preserve"> утвержденной приказом ДОУ № 98 от 04.09.2019г., </w:t>
      </w:r>
      <w:r>
        <w:rPr>
          <w:rFonts w:ascii="Times New Roman" w:hAnsi="Times New Roman"/>
          <w:bCs/>
          <w:iCs/>
          <w:sz w:val="28"/>
        </w:rPr>
        <w:t>нормативно-правовыми актами, регулирующими деятельность педагога-психолога образовательного учреждения</w:t>
      </w:r>
      <w:r>
        <w:rPr>
          <w:rFonts w:ascii="Times New Roman" w:hAnsi="Times New Roman"/>
          <w:sz w:val="28"/>
        </w:rPr>
        <w:t>.</w:t>
      </w:r>
    </w:p>
    <w:p w:rsidR="00701B2D" w:rsidRDefault="003A5234">
      <w:pPr>
        <w:pStyle w:val="ac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ab/>
        <w:t>Рабочая программа определяет содержание и структуру деятельности п</w:t>
      </w:r>
      <w:r>
        <w:rPr>
          <w:rFonts w:ascii="Times New Roman" w:hAnsi="Times New Roman"/>
          <w:sz w:val="28"/>
          <w:lang w:eastAsia="ru-RU"/>
        </w:rPr>
        <w:t>е</w:t>
      </w:r>
      <w:r>
        <w:rPr>
          <w:rFonts w:ascii="Times New Roman" w:hAnsi="Times New Roman"/>
          <w:sz w:val="28"/>
          <w:lang w:eastAsia="ru-RU"/>
        </w:rPr>
        <w:t xml:space="preserve">дагога-психолога по направлениям: психопрофилактика, психодиагностика, психокоррекция, психологическое консультирование и поддержка деятельности ДОУ в работе с детьми от 1,5 до 7 лет, родителями воспитанников и педагогами ДОУ. </w:t>
      </w:r>
    </w:p>
    <w:p w:rsidR="00701B2D" w:rsidRDefault="003A5234">
      <w:pPr>
        <w:keepNext/>
        <w:keepLines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включает в себя организацию психологического сопровождения деятельности ДОУ по  основным  направлениям – социально-коммуникативное развитие, познавательное развитие, речевое развитие, художественно-эстетическое развитие, физическое развитие,  обеспечивает единство воспитательных, развивающих и обучающих целей и задач процесса  образования. Приоритетным является обеспечение единого процесса социализации — индивидуализации личности через осознание ребенком своих потребностей, возможностей и способностей.</w:t>
      </w:r>
    </w:p>
    <w:p w:rsidR="00701B2D" w:rsidRDefault="003A5234">
      <w:pPr>
        <w:keepNext/>
        <w:keepLines/>
        <w:suppressLineNumbers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специфику профессиональной деятельности педагога-психолога ДОУ,  – значительное место уделяется целенаправленной деятельности по профилактике, поддержанию и коррекции нарушений развития детей.   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рабочей программы реализуется с учетом возрастных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бенностей дошкольников и спецификой ДОУ.</w:t>
      </w:r>
    </w:p>
    <w:p w:rsidR="00701B2D" w:rsidRDefault="003A5234">
      <w:pPr>
        <w:tabs>
          <w:tab w:val="left" w:pos="0"/>
          <w:tab w:val="left" w:pos="283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рабочей программы педагога-психолога учитывает возра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тные и индивидуальные особенности контингента детей, воспитывающихся в ДОУ.</w:t>
      </w:r>
    </w:p>
    <w:p w:rsidR="00701B2D" w:rsidRDefault="003A5234" w:rsidP="007B394A">
      <w:pPr>
        <w:pStyle w:val="ac"/>
        <w:rPr>
          <w:rFonts w:ascii="Times New Roman" w:hAnsi="Times New Roman"/>
          <w:bCs/>
          <w:sz w:val="28"/>
          <w:szCs w:val="28"/>
        </w:rPr>
      </w:pPr>
      <w:r>
        <w:rPr>
          <w:b/>
        </w:rPr>
        <w:tab/>
      </w:r>
      <w:r>
        <w:rPr>
          <w:rFonts w:ascii="Times New Roman" w:hAnsi="Times New Roman"/>
          <w:sz w:val="28"/>
        </w:rPr>
        <w:t>В ДОУ функционирует 1</w:t>
      </w:r>
      <w:r w:rsidR="002E3324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 групп:  </w:t>
      </w:r>
      <w:r>
        <w:rPr>
          <w:rFonts w:ascii="Times New Roman" w:hAnsi="Times New Roman"/>
          <w:bCs/>
          <w:sz w:val="28"/>
          <w:szCs w:val="28"/>
        </w:rPr>
        <w:t xml:space="preserve">1 группа для детей с ЗПР, </w:t>
      </w:r>
      <w:r w:rsidR="002E3324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групп с двенадцатичасовым пребыванием.</w:t>
      </w:r>
    </w:p>
    <w:p w:rsidR="007B394A" w:rsidRDefault="007B394A" w:rsidP="007B394A">
      <w:pPr>
        <w:pStyle w:val="ac"/>
      </w:pPr>
    </w:p>
    <w:p w:rsidR="00701B2D" w:rsidRDefault="003A5234">
      <w:pPr>
        <w:pStyle w:val="af1"/>
        <w:numPr>
          <w:ilvl w:val="0"/>
          <w:numId w:val="28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детей по группам по муни</w:t>
      </w:r>
      <w:r w:rsidR="00DF7373">
        <w:rPr>
          <w:rFonts w:ascii="Times New Roman" w:hAnsi="Times New Roman"/>
          <w:b/>
          <w:sz w:val="24"/>
          <w:szCs w:val="24"/>
        </w:rPr>
        <w:t>ципальному заданию на 01.09.20</w:t>
      </w:r>
      <w:r w:rsidR="002E3324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94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817"/>
        <w:gridCol w:w="4823"/>
        <w:gridCol w:w="1843"/>
        <w:gridCol w:w="1985"/>
      </w:tblGrid>
      <w:tr w:rsidR="00701B2D" w:rsidTr="00133E0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группы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тей</w:t>
            </w:r>
          </w:p>
        </w:tc>
      </w:tr>
      <w:tr w:rsidR="00701B2D" w:rsidTr="00133E0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ая младшая группа № 1</w:t>
            </w:r>
            <w:r w:rsidR="002E3324">
              <w:rPr>
                <w:rFonts w:ascii="Times New Roman" w:hAnsi="Times New Roman"/>
                <w:sz w:val="24"/>
                <w:szCs w:val="24"/>
              </w:rPr>
              <w:t xml:space="preserve"> «Сказка»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1,5 – 2 лет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701B2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B2D" w:rsidTr="00133E0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133E0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7B394A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5234">
              <w:rPr>
                <w:rFonts w:ascii="Times New Roman" w:hAnsi="Times New Roman"/>
                <w:sz w:val="24"/>
                <w:szCs w:val="24"/>
              </w:rPr>
              <w:t xml:space="preserve"> – ая младшая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3324">
              <w:rPr>
                <w:rFonts w:ascii="Times New Roman" w:hAnsi="Times New Roman"/>
                <w:sz w:val="24"/>
                <w:szCs w:val="24"/>
              </w:rPr>
              <w:t>»Солнышко»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E3324">
              <w:rPr>
                <w:rFonts w:ascii="Times New Roman" w:hAnsi="Times New Roman"/>
                <w:sz w:val="24"/>
                <w:szCs w:val="24"/>
              </w:rPr>
              <w:t>2-3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701B2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B2D" w:rsidTr="00133E0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133E0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2E3324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–ая младшая группа компенсирующей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правленности № 1 «Непоседы»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 – 4лет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701B2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B2D" w:rsidTr="00133E0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133E0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2E3324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ая младшая № 2 «Теремок»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E3324">
              <w:rPr>
                <w:rFonts w:ascii="Times New Roman" w:hAnsi="Times New Roman"/>
                <w:sz w:val="24"/>
                <w:szCs w:val="24"/>
              </w:rPr>
              <w:t>3-4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701B2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B2D" w:rsidTr="00133E0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133E0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394A" w:rsidRDefault="007B394A" w:rsidP="007B394A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группа компенсирующей </w:t>
            </w:r>
          </w:p>
          <w:p w:rsidR="00701B2D" w:rsidRDefault="007B394A" w:rsidP="007B394A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направленности № 1</w:t>
            </w:r>
            <w:r w:rsidR="002E3324">
              <w:rPr>
                <w:rFonts w:ascii="Times New Roman" w:hAnsi="Times New Roman"/>
                <w:sz w:val="24"/>
                <w:szCs w:val="24"/>
              </w:rPr>
              <w:t xml:space="preserve"> «Радуга»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 – 5лет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701B2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E07" w:rsidTr="00133E0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E07" w:rsidRDefault="00133E0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E07" w:rsidRDefault="007B394A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 № 2</w:t>
            </w:r>
            <w:r w:rsidR="002E3324">
              <w:rPr>
                <w:rFonts w:ascii="Times New Roman" w:hAnsi="Times New Roman"/>
                <w:sz w:val="24"/>
                <w:szCs w:val="24"/>
              </w:rPr>
              <w:t xml:space="preserve"> «Почемучки»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E07" w:rsidRDefault="00F452A3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 – 5лет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3E07" w:rsidRDefault="00133E0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B2D" w:rsidTr="00133E0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133E0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группа № </w:t>
            </w:r>
            <w:r w:rsidR="002E3324">
              <w:rPr>
                <w:rFonts w:ascii="Times New Roman" w:hAnsi="Times New Roman"/>
                <w:sz w:val="24"/>
                <w:szCs w:val="24"/>
              </w:rPr>
              <w:t>1 «Матрешки»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 – 6 лет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701B2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B2D" w:rsidTr="00133E0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133E0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 компенсирующей направленности № 1</w:t>
            </w:r>
            <w:r w:rsidR="002E3324">
              <w:rPr>
                <w:rFonts w:ascii="Times New Roman" w:hAnsi="Times New Roman"/>
                <w:sz w:val="24"/>
                <w:szCs w:val="24"/>
              </w:rPr>
              <w:t xml:space="preserve"> «Русские узоры»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 – 7 лет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701B2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B2D" w:rsidTr="00133E0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133E0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3324" w:rsidRDefault="003A5234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 №2</w:t>
            </w:r>
          </w:p>
          <w:p w:rsidR="00701B2D" w:rsidRDefault="002E3324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«Колокольчики»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6– 7 лет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701B2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B2D" w:rsidTr="00133E07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133E0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для детей с ЗПР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 – 7 лет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701B2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1B2D" w:rsidRDefault="00701B2D">
      <w:pPr>
        <w:pStyle w:val="ac"/>
        <w:rPr>
          <w:rFonts w:ascii="Times New Roman" w:hAnsi="Times New Roman"/>
          <w:sz w:val="28"/>
          <w:szCs w:val="28"/>
        </w:rPr>
      </w:pPr>
    </w:p>
    <w:p w:rsidR="007B394A" w:rsidRDefault="007B394A">
      <w:pPr>
        <w:pStyle w:val="ac"/>
        <w:rPr>
          <w:rFonts w:ascii="Times New Roman" w:hAnsi="Times New Roman"/>
          <w:sz w:val="28"/>
          <w:szCs w:val="28"/>
        </w:rPr>
      </w:pPr>
    </w:p>
    <w:p w:rsidR="00701B2D" w:rsidRPr="00BE4031" w:rsidRDefault="003A5234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Цели и задачи деятельности по реализации Рабочей программы педагога – психолога </w:t>
      </w:r>
    </w:p>
    <w:p w:rsidR="00BE4031" w:rsidRDefault="00BE4031" w:rsidP="00BE4031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01B2D" w:rsidRDefault="003A5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ДОУ осуществляет деятельность в пределах своей профессиональной компетентности, работая с детьми, имеющими разные 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психического развития. </w:t>
      </w:r>
    </w:p>
    <w:p w:rsidR="00701B2D" w:rsidRDefault="003A5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каждому ребенку в детском саду возможность для развития способностей, творческой самореализации,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 дошкольников, в том числе общей культуры, развитие физических,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теллектуальных и личностных качеств с приоритетным направлением: познав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тельное и речевое развитие; предпосылок учебной деятельности, обеспечива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социальную успешность, сохранение и укрепление здоровья детей дошк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возраста, коррекцию недостатков в их психическом развитии.</w:t>
      </w:r>
    </w:p>
    <w:p w:rsidR="00701B2D" w:rsidRDefault="003A52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701B2D" w:rsidRDefault="003A5234">
      <w:pPr>
        <w:pStyle w:val="ac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укрепление физического и психического здоровья ребенка, </w:t>
      </w:r>
      <w:r w:rsidR="00F452A3">
        <w:rPr>
          <w:rFonts w:ascii="Times New Roman" w:hAnsi="Times New Roman"/>
          <w:sz w:val="28"/>
          <w:szCs w:val="28"/>
        </w:rPr>
        <w:t>формирование основ</w:t>
      </w:r>
      <w:r>
        <w:rPr>
          <w:rFonts w:ascii="Times New Roman" w:hAnsi="Times New Roman"/>
          <w:sz w:val="28"/>
          <w:szCs w:val="28"/>
        </w:rPr>
        <w:t xml:space="preserve"> его двигательной и гигиенической культуры;</w:t>
      </w:r>
    </w:p>
    <w:p w:rsidR="00701B2D" w:rsidRDefault="003A5234">
      <w:pPr>
        <w:pStyle w:val="ac"/>
        <w:numPr>
          <w:ilvl w:val="0"/>
          <w:numId w:val="29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равных возможностей для полноценного развития каждого 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бенка в период дошкольного детства независимо от места жительства, пола, нации, языка, социального статуса, психофизиологических и других особе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ностей (в том числе ограниченных возможностей здоровья);</w:t>
      </w:r>
    </w:p>
    <w:p w:rsidR="00701B2D" w:rsidRDefault="003A5234">
      <w:pPr>
        <w:pStyle w:val="ac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целостное развитие ребенка как субъекта посильных дошкольнику видо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деятельности; </w:t>
      </w:r>
    </w:p>
    <w:p w:rsidR="00701B2D" w:rsidRDefault="003A5234">
      <w:pPr>
        <w:pStyle w:val="ac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обогащенное развитие ребенка, обеспечивающее единый процесс социал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– индивидуализации с учетом детских потребностей, возможностей и способностей;</w:t>
      </w:r>
    </w:p>
    <w:p w:rsidR="00701B2D" w:rsidRDefault="003A5234">
      <w:pPr>
        <w:pStyle w:val="ac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 основе разного образовательного содержания эмоциональной отзывчивости, способности к сопереживанию, готовности к проявлению 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манногоотношения в детской деятельности, поведении, поступках;</w:t>
      </w:r>
    </w:p>
    <w:p w:rsidR="00701B2D" w:rsidRDefault="003A5234">
      <w:pPr>
        <w:pStyle w:val="ac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развитие познавательной активности, любознательности, стремления к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стоятельному познанию и размышлению, развитие умственных способн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стей иречи ребенка;</w:t>
      </w:r>
    </w:p>
    <w:p w:rsidR="00701B2D" w:rsidRDefault="003A5234">
      <w:pPr>
        <w:pStyle w:val="ac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пробуждение творческой активности и воображения ребенка, желания включаться в творческую деятельность;</w:t>
      </w:r>
    </w:p>
    <w:p w:rsidR="00701B2D" w:rsidRDefault="003A5234">
      <w:pPr>
        <w:pStyle w:val="ac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органичное вхождение ребенка в современный мир, разнообразное взаим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действие дошкольников с различными сферами культуры: с изобразител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 искусством и музыкой, детской литературой и родным языком, экол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гией, математикой, игрой;</w:t>
      </w:r>
    </w:p>
    <w:p w:rsidR="00701B2D" w:rsidRDefault="003A5234">
      <w:pPr>
        <w:pStyle w:val="ac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ребенка к культуре своей страны, региона и воспитание уваж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к другим народам и культурам;</w:t>
      </w:r>
    </w:p>
    <w:p w:rsidR="00701B2D" w:rsidRDefault="003A5234">
      <w:pPr>
        <w:pStyle w:val="ac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обеспечение психолого-педагогической поддержки семьи и повышение ко</w:t>
      </w:r>
      <w:r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петентности родителей (законных представителей) в вопросах развития и образования, охраны и укрепления здоровья детей.</w:t>
      </w:r>
    </w:p>
    <w:p w:rsidR="00701B2D" w:rsidRDefault="003A5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Психологическое сопровождение рассматривается как стратегия работы педагога-психолога ДОУ, направленная на создание социально-психологических условий для успешного развития и обучения каждого ребенка. </w:t>
      </w:r>
    </w:p>
    <w:p w:rsidR="00701B2D" w:rsidRDefault="003A5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психологического сопровождения конкретизируются в зависим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от возраста детей, уровня их развития. </w:t>
      </w:r>
    </w:p>
    <w:p w:rsidR="00701B2D" w:rsidRDefault="00701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94A" w:rsidRDefault="007B39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B2D" w:rsidRDefault="003A5234">
      <w:pPr>
        <w:pStyle w:val="af"/>
        <w:keepNext/>
        <w:numPr>
          <w:ilvl w:val="1"/>
          <w:numId w:val="27"/>
        </w:num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0" w:name="_Toc345663127"/>
      <w:bookmarkStart w:id="1" w:name="_Toc343979475"/>
      <w:r>
        <w:rPr>
          <w:rFonts w:ascii="Times New Roman" w:eastAsia="Times New Roman" w:hAnsi="Times New Roman" w:cs="Times New Roman"/>
          <w:b/>
          <w:sz w:val="28"/>
          <w:szCs w:val="28"/>
        </w:rPr>
        <w:t>Принципы  и подходы  к  формированию рабочей  программы</w:t>
      </w:r>
    </w:p>
    <w:p w:rsidR="00701B2D" w:rsidRDefault="003A5234">
      <w:pPr>
        <w:pStyle w:val="af"/>
        <w:keepNext/>
        <w:spacing w:before="240" w:after="60" w:line="240" w:lineRule="auto"/>
        <w:ind w:left="735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педагога-психолога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bookmarkEnd w:id="0"/>
      <w:bookmarkEnd w:id="1"/>
    </w:p>
    <w:p w:rsidR="007B394A" w:rsidRDefault="007B394A">
      <w:pPr>
        <w:pStyle w:val="af"/>
        <w:keepNext/>
        <w:spacing w:before="240" w:after="60" w:line="240" w:lineRule="auto"/>
        <w:ind w:left="735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01B2D" w:rsidRDefault="003A5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строится на идеях развивающего обучения, с учетом возрастных и индивидуальных особенностей и зон ближайшего разв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тия.</w:t>
      </w:r>
    </w:p>
    <w:p w:rsidR="00701B2D" w:rsidRDefault="003A5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разработке Программы учитывались научные подходы формиров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личности ребенка: </w:t>
      </w:r>
    </w:p>
    <w:p w:rsidR="00701B2D" w:rsidRDefault="003A5234">
      <w:pPr>
        <w:pStyle w:val="af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Культурно-исторический подход (Л.С.Выготский, А.Р.Лурия) </w:t>
      </w:r>
    </w:p>
    <w:p w:rsidR="00701B2D" w:rsidRDefault="003A5234">
      <w:pPr>
        <w:pStyle w:val="af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  подход  (Л.А.Венгер, В.В.Давыдов, А.В.Запорожец, А.Н.Леонтьев, Н.Н.Поддьяков, Д.Б.Эльконин и др.)</w:t>
      </w:r>
    </w:p>
    <w:p w:rsidR="00701B2D" w:rsidRDefault="003A5234">
      <w:pPr>
        <w:pStyle w:val="af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Личностный подход (Л.И.Божович, Л.С.Выготский, А.В.Запорожец, А.Н.Леонтьев, В.А.Петровский, Д.Б.Эльконин и др.)</w:t>
      </w:r>
    </w:p>
    <w:p w:rsidR="00701B2D" w:rsidRDefault="003A52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ходы к проблеме индивидуаль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развития человека очень тесно взаимосвязаны и составляют теоретико-методологическую основу для:</w:t>
      </w:r>
    </w:p>
    <w:p w:rsidR="00701B2D" w:rsidRDefault="003A5234">
      <w:pPr>
        <w:numPr>
          <w:ilvl w:val="0"/>
          <w:numId w:val="3"/>
        </w:numPr>
        <w:tabs>
          <w:tab w:val="left" w:pos="-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и укрепления здоровья воспитанников;</w:t>
      </w:r>
    </w:p>
    <w:p w:rsidR="00701B2D" w:rsidRDefault="003A5234">
      <w:pPr>
        <w:numPr>
          <w:ilvl w:val="0"/>
          <w:numId w:val="3"/>
        </w:numPr>
        <w:tabs>
          <w:tab w:val="left" w:pos="-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у детей адекватной самооценкиуровню образовательной программы  целостной картины мира;</w:t>
      </w:r>
    </w:p>
    <w:p w:rsidR="00701B2D" w:rsidRDefault="003A5234">
      <w:pPr>
        <w:numPr>
          <w:ilvl w:val="0"/>
          <w:numId w:val="3"/>
        </w:numPr>
        <w:tabs>
          <w:tab w:val="left" w:pos="-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интеграции личности воспитанника в национальную, российскую и мировую культуру;</w:t>
      </w:r>
    </w:p>
    <w:p w:rsidR="00701B2D" w:rsidRDefault="003A5234">
      <w:pPr>
        <w:numPr>
          <w:ilvl w:val="0"/>
          <w:numId w:val="3"/>
        </w:numPr>
        <w:tabs>
          <w:tab w:val="left" w:pos="-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формирования   основ  социальной  и жизненной адаптации   ребенка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;</w:t>
      </w:r>
    </w:p>
    <w:p w:rsidR="00701B2D" w:rsidRDefault="003A5234">
      <w:pPr>
        <w:numPr>
          <w:ilvl w:val="0"/>
          <w:numId w:val="3"/>
        </w:numPr>
        <w:tabs>
          <w:tab w:val="left" w:pos="-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развития позитивного эмоционально-ценностного отношения к окр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жающей среде, практической и духовной деятельности человека;</w:t>
      </w:r>
    </w:p>
    <w:p w:rsidR="00701B2D" w:rsidRDefault="003A5234">
      <w:pPr>
        <w:numPr>
          <w:ilvl w:val="0"/>
          <w:numId w:val="3"/>
        </w:numPr>
        <w:tabs>
          <w:tab w:val="left" w:pos="-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развития  потребности  в реализации  собственных  творческих спосо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ностей.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Рефлексивно-деятельностный подход позволяет решать задачи развития психических функций через использование различных видов деятельности, свойственных данному возрасту. Принцип личностно-ориентированного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 предлагает выбор и построение материала исходя из индивидуальности каждого ребенка, ориентируясь на его потребности и потенциальные возмо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 Повышение эффективности основано на идеях поэтапного формиров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действий.</w:t>
      </w:r>
    </w:p>
    <w:p w:rsidR="00701B2D" w:rsidRDefault="003A5234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ДО  рабочая программа  опирается на научные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построения:</w:t>
      </w:r>
    </w:p>
    <w:p w:rsidR="007B394A" w:rsidRDefault="007B394A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B2D" w:rsidRDefault="003A5234">
      <w:pPr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развивающего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реализуется через деятель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каждого ребенка в зоне его ближайшего развития;</w:t>
      </w:r>
    </w:p>
    <w:p w:rsidR="00701B2D" w:rsidRDefault="003A5234">
      <w:pPr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принципа научной обоснованности и практической применимости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соответствие основным положениям возрастной психологии и дошкольной педагогики;</w:t>
      </w:r>
    </w:p>
    <w:p w:rsidR="00701B2D" w:rsidRDefault="003A5234">
      <w:pPr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критериям полноты, необходимости и достаточн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приближаясь к разумному «минимуму»;</w:t>
      </w:r>
    </w:p>
    <w:p w:rsidR="00701B2D" w:rsidRDefault="003A5234">
      <w:pPr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единство воспитательных, развивающих и обучающих целей и 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реализации которых формируются знания, умения и навыки, имеющие  непосредственное отношение к развитию детей дошкольного возра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та;</w:t>
      </w:r>
    </w:p>
    <w:p w:rsidR="00701B2D" w:rsidRDefault="003A5234">
      <w:pPr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 интеграции образовательных областей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701B2D" w:rsidRDefault="003A5234">
      <w:pPr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комплексно-тематический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построения образовательного процесса; </w:t>
      </w:r>
    </w:p>
    <w:p w:rsidR="00701B2D" w:rsidRDefault="003A5234">
      <w:pPr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программных образовательных задач в совместной де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тельности взрослого и детей и самостоятельной деятельности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непосредственно образовательной деятельности, при  проведении режимных моментов в соответствии с условиями ДОУ;</w:t>
      </w:r>
    </w:p>
    <w:p w:rsidR="00701B2D" w:rsidRDefault="003A5234">
      <w:pPr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построение образовательного процесса на адекватных возрасту формах работы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Основной формой работы с детьми дошкольного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 и ведущим видом деятельности для них является игра.</w:t>
      </w:r>
    </w:p>
    <w:p w:rsidR="007B394A" w:rsidRDefault="007B394A" w:rsidP="007B394A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94A" w:rsidRDefault="003A5234" w:rsidP="007B394A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принципа непрерывности образования,  требует связи всех ступенек дошкольного образования, начиная с раннего и младшего дошкольн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возраста до старшей и подготовительной к школе групп. Приоритетом с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зрения непрерывности образования является обеспечение к концу дошкол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детства такого уровня развития каждого ребенка, который позволит ему </w:t>
      </w:r>
    </w:p>
    <w:p w:rsidR="007B394A" w:rsidRDefault="007B394A" w:rsidP="007B394A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B2D" w:rsidRDefault="003A5234" w:rsidP="007B394A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быть успешным при обучении по программам начальной школы. Соблюдение принципа преемственности ориентирован на формирование у дошкольника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честв, необходимых для овладения учебной деятельностью - любознательности, инициативности, самостоятельности, произвольности  и др.</w:t>
      </w:r>
    </w:p>
    <w:p w:rsidR="00701B2D" w:rsidRDefault="00701B2D">
      <w:pPr>
        <w:pStyle w:val="ac"/>
        <w:jc w:val="both"/>
        <w:rPr>
          <w:rFonts w:ascii="Times New Roman" w:hAnsi="Times New Roman"/>
          <w:sz w:val="28"/>
        </w:rPr>
      </w:pPr>
    </w:p>
    <w:p w:rsidR="00701B2D" w:rsidRDefault="003A5234">
      <w:pPr>
        <w:pStyle w:val="ac"/>
        <w:numPr>
          <w:ilvl w:val="1"/>
          <w:numId w:val="30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Возрастные особенности психо-физического развития детей</w:t>
      </w:r>
    </w:p>
    <w:p w:rsidR="00712E9A" w:rsidRDefault="00712E9A" w:rsidP="00712E9A">
      <w:pPr>
        <w:pStyle w:val="ac"/>
        <w:ind w:left="1800"/>
        <w:jc w:val="both"/>
        <w:rPr>
          <w:rFonts w:ascii="Times New Roman" w:hAnsi="Times New Roman"/>
          <w:b/>
          <w:sz w:val="28"/>
        </w:rPr>
      </w:pPr>
    </w:p>
    <w:p w:rsidR="00701B2D" w:rsidRDefault="003A5234">
      <w:pPr>
        <w:pStyle w:val="ac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Дошкольный возраст является периодом интенсивного формирования психики на основе тех предпосылок, которые сложились в раннем детстве. </w:t>
      </w:r>
    </w:p>
    <w:p w:rsidR="00701B2D" w:rsidRDefault="003A5234">
      <w:pPr>
        <w:pStyle w:val="ac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По всем линиям психического развития возникают новообразования ра</w:t>
      </w:r>
      <w:r>
        <w:rPr>
          <w:rFonts w:ascii="Times New Roman" w:hAnsi="Times New Roman"/>
          <w:sz w:val="28"/>
          <w:lang w:eastAsia="ru-RU"/>
        </w:rPr>
        <w:t>з</w:t>
      </w:r>
      <w:r>
        <w:rPr>
          <w:rFonts w:ascii="Times New Roman" w:hAnsi="Times New Roman"/>
          <w:sz w:val="28"/>
          <w:lang w:eastAsia="ru-RU"/>
        </w:rPr>
        <w:t xml:space="preserve">личной степени выраженности, характеризующиеся новыми свойствами и структурными особенностями. Происходят они благодаря таким факторам как речь и общение со взрослыми и сверстниками, различным формам познания и включению в различные виды деятельности (игровые, продуктивные, бытовые).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новообразованиями, в развитии психофизиологических фун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возникают сложные социальные формы психики, такие, как личность и ее структурные элементы (характер, интересы и др.), субъекты общения, познания и деятельности и их основные компоненты — способности и склонности.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новременно происходит дальнейшее развитие и социализация ребенка, в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большей степени выраженные на психофизиологическом уровне, в познав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функциях и психомоторике. Формируются новые уровни психических функций, которым становятся присущи новые свойства, позволяющие ребенку адаптироваться к социальным условиям и требованиям жизни.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участии взрослых, которые организуют, контролируют и оценивают поведение и деятельность ребенка, выступают в роли источника многообразной информации происходит  включение ребенка в социальные формы жизнеде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тельности, в процессы познания и общения, в различные виды деятельности, включая игру и начальные формы труда. Взрослые, родители, воспитатели во многом определяют своеобразие и сложность психического развития дошкол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ника, поскольку они включают ребенка в разные сферы жизнедеятельности, корректируя процесс его развития. Развитие психической организации дошк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льника в целом на всех ее уровнях и в ее различных формах создает психолог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ческую готовность к последующему — школьному — периоду развития.</w:t>
      </w:r>
    </w:p>
    <w:p w:rsidR="00701B2D" w:rsidRDefault="003A5234">
      <w:pPr>
        <w:keepNext/>
        <w:spacing w:before="120" w:after="12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Toc345663119"/>
      <w:bookmarkStart w:id="3" w:name="_Toc343979469"/>
      <w:r>
        <w:rPr>
          <w:rFonts w:ascii="Times New Roman" w:eastAsia="Calibri" w:hAnsi="Times New Roman" w:cs="Times New Roman"/>
          <w:b/>
          <w:sz w:val="28"/>
          <w:szCs w:val="28"/>
        </w:rPr>
        <w:t>Возраст от 2 до 3 лет</w:t>
      </w:r>
      <w:bookmarkEnd w:id="2"/>
      <w:bookmarkEnd w:id="3"/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 развиваться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(развиваются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носящие и орудийные действия), ситуативно-деловое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и взрослого; совершенствуется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восприятие, речь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начальные формы произвол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поведения, игры, наглядно-действенное мышление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совместной с взрослыми предметной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продолжает развиваться понимание речи.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Интенсивно развивается активная речь детей. К концу третьего года жизни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речь становится средством общения ребёнка со сверстниками.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возрасте у детей формируются новые виды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сти: игра, рисование, конструирование.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носит процессуальный характер,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середине третьего года жизни появляются действия с предметами заместителями.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Типичным является изображение человека в виде «головонога» - окру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и отходящих от неё линий.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осуществлять выбор из 2-3 предметов по форме, величине и цвету; различать мелодии; петь.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трём годам дети воспринимают все звуки родного языка, но произн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сят их с большими искажениями.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наглядно-действенная.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этого возраста характерна неосознанность мотивов, импул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сивность и зависимость чувств и желаний от ситуации.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 трёх лет. Ребёнок осознаёт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На третьем году жизни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ребенок вырастает в среднем на 7—8 см, пр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бавка в весе составляет 2—2,5 кг. Дети активно овладевают разнообразными движениями. Растущие двигательные возможности позволяют детям более 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тивно знакомиться с окружающим миром, познавать свойства и качества пре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метов, осваивать новые способы действий. Но при этом малыши еще не сп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собны постоянно контролировать свои движения. Поэтому воспитателю нео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ходимо проявлять повышенное внимание к действиям детей, оберегать их от неосторожных движений, приучать к безопасному поведению в среде сверс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ников.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Организм младших дошкольников недостаточно окреп. Дети легко по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вергаются инфекциям. Особенно часто страдают их верхние дыхательные пути, так как объем легких ребенка пока небольшой и малыш вынужден делать ча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тые вдохи и выдохи. Эти особенности детей воспитателю надо постоянно иметь в виду: следить за чистотой воздуха в помещении, за правильным дыханием 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тей (через нос, а не ртом) на прогулке, во время ходьбы и подвижных игр.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младшем возрасте интенсивно развиваются структуры и функции г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ловного мозга ребенка, что расширяет его возможности в познании окружа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щего мира. Для детей этого возраста характерно наглядно-действенное и 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глядно-образное мышление. Дети «мыслят руками»: не столько размышляют, сколько непосредственно действуют. Чем более разнообразно использует реб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нок способы чувственного познания, тем полнее его восприятие, тоньше ощ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щения, ярче эмоции, а значит, тем отчетливее становятся его представления о мире и успешнее деятельность.  Под влиянием общения со взрослыми, речевых игр и упражнений к трем годам ребенок начинает успешно использовать пр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стые и распространенные предложения, воспроизводить небольшие стишки и потешки, отвечать на вопросы. Своевременное развитие речи имеет огромное значение для умственного и социального развития дошкольников.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Общение детей с воспитателем постоянно обогащается и развивается. Это и эмоциональное общение (обмен положительными эмоциями), и деловое, сопровождающее совместную деятельность взрослого и ребенка, а кроме того, познавательное общение. Дети могут спокойно, не мешая друг другу, играть рядом, объединяться в игре с общей игрушкой, развивать несложный игровой сюжет из нескольких взаимосвязанных по смыслу эпизодов, выполнять вместе простые поручения.</w:t>
      </w:r>
    </w:p>
    <w:p w:rsidR="00701B2D" w:rsidRDefault="003A5234">
      <w:pPr>
        <w:keepNext/>
        <w:spacing w:before="120" w:after="12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bookmarkStart w:id="4" w:name="_Toc345663120"/>
      <w:bookmarkStart w:id="5" w:name="_Toc343979470"/>
      <w:r>
        <w:rPr>
          <w:rFonts w:ascii="Times New Roman" w:eastAsia="Calibri" w:hAnsi="Times New Roman" w:cs="Times New Roman"/>
          <w:b/>
          <w:sz w:val="28"/>
          <w:szCs w:val="28"/>
        </w:rPr>
        <w:t>Возраст от 3 до 4 лет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bookmarkEnd w:id="4"/>
      <w:bookmarkEnd w:id="5"/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внеситуативным.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ведущим видом деятельности в дошкольном возрасте.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особенностью игры является её условность: выполнение одних действий с одними предметами предполагает их отнесённость к другим дейс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виям с другими предметами. Основным содержанием игры младших дошкол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 являются действия с игрушками и предметами-заместителями.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младшем дошкольном возрасте происходит переход 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сенсорным эталонам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 концу младшего дошкольного возраста дети могут воспринимать  до 5 и более форм предметов и до 7 и более цветов, способны дифференцир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 предметы по величине, ориентироваться в пространстве группы детского сада, а при определённой организации образовательного процесса – и в пом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щении всего дошкольного учреждения.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память и 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просьбе взрослого дети могут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 3 – 4 слова и 5 – 6 названий предметов. К концу младшего дошкольн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возраста они способны запомнить значительные отрывки из любимых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изведений.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 развиваться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наглядно-действенное мышление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преобразования ситуаций в ряде случаев осуществляются на основе целен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правленных проб с учётом желаемого результата.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Дошкольники способны 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тановить некоторые скрытые связи и отношения между предметами.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младшем дошкольном возрасте начинает развиваться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воображ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ние.Взаимоотношения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они скорее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играют радом, чем активно вст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пают во взаимодействие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уже в этом возрасте могут наблюдаться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тойчивые избирательные взаимоотношения. Конфликты между детьми возн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кают преимущественно по поводу игрушек.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ребёнка в группе сверстников во многом определяется мнением воспитателя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Поведение ребёнка ещё ситуативное.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 развиваться самооце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продолжает развиваться также их половая идентификация.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рубеже трех лет любимым выражением ребёнка становится «Я сам!». Отделение себя от взрослого и вместе с тем желание быть как взрослый — 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рактерное противоречие кризиса трех лет.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Эмоциональное развитие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ребёнка этого возраста характеризуется пр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явлениями таких чувств и эмоций, как любовь к близким, привязанность к во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питателю, доброжелательное отношение к окружающим, сверстникам. Ребёнок способен к эмоциональной отзывчивости — он может сопереживать другому ребенку.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В младшем дошкольном возрасте поведение ребёнка непроизвольно, действия и поступки ситуативны, их последствия ребёнок чаще всего не пре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ставляет, нормативно развивающемуся ребенку свойственно ощущение без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пасности, доверчиво-активное отношение к окружающему.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Дети 3—4 лет усваивают элементарные нормы и правила поведения, связанные с определёнными разрешениями и запретами («можно», «нужно», «нельзя»).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3 года ребёнок идентифицирует себя с представителями своего пола. В этом возрасте дети дифференцируют других людей по полу, возрасту; расп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знают детей, взрослых, пожилых людей, как в реальной жизни, так и на илл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страциях.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 развивающегося трёхлетнего человека есть все возможности овлад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ния навыками самообслуживания (становление предпосылок трудовой деятел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ности) — самостоятельно есть, одеваться, раздеваться, умываться, пользоваться носовым платком, расчёской, полотенцем, отправлять свои естественные ну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ды. К концу четвёртого года жизни младший дошкольник овладевает элеме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тарной культурой поведения во время еды за столом и умывания в туалетной комнате. Подобные навыки основываются на определённом уровне развития двигательной сферы ребёнка, одним из основных компонентов которого явл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ется уровень развития моторной координации. </w:t>
      </w:r>
    </w:p>
    <w:p w:rsidR="00701B2D" w:rsidRPr="00396720" w:rsidRDefault="003A5234" w:rsidP="003967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период высока потребность ребёнка в движении (его двигател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активность составляет не менее половины времени бодрствования). Ребёнок начинает осваивать основные движения, обнаруживая при выполнении физич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ских упражнений стремление к целеполаганию (быстро пробежать, дальше прыгнуть, точно воспроизвести движение и др.).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Накапливается определённый запас представлений о разнообразных свойствах предметов, явлениях окружающей действительности и о себе самом. В этом возрасте у ребёнка при правильно организованном развитии уже дол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ны быть сформированы основные сенсорные эталоны. Он знаком с основными цветами (красный, жёлтый, синий, зелёный). Трехлетний ребенок способен 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брать основные формы предметов (круг, овал, квадрат, прямоугольник, тр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угольник) по образцу, допуская иногда незначительные ошибки. Ему известны слова больше, меньше, и из двух предметов (палочек, кубиков, мячей и т. п.) он успешно выбирает больший или меньший.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3 года дети практически осваивают пространство своей комнаты (квартиры), групповой комнаты в детском саду, двора, где гуляют, и т. п. На основании опыта у них складываются некоторые пространственные предста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ления (рядом, перед, на, под). Освоение пространства происходит одновреме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но с развитием речи: ребёнок учится пользоваться словами, обозначающими пространственные отношения (предлоги и наречия).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Малыш знаком с предметами ближайшего окружения, их назначением (на стуле сидят, из чашки пьют и т. п.), с назначением некоторых общественно-бытовых зданий (в магазине, супермаркете покупают игрушки, хлеб, молоко, одежду, обувь);имеет представления о знакомых средствах передвижения (ле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ковая машина, грузовая машина, троллейбус, самолёт, велосипед и т. п.), о 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которых профессиях (врач, шофёр, дворник), праздниках (Новый год, День св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его рождения), свойствах воды, снега, песка (снег белый, холодный, вода тё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лая и вода холодная, лёд скользкий, твёрдый; из влажного песка можно лепить, делать куличики, а сухой песок рассыпается); различает и называет состояния погоды (холодно, тепло, дует ветер, идёт дождь). На четвёртом году жизни 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бенок различает по форме, окраске, вкусу некоторые фрукты и овощи, знает два-три вида птиц, некоторых домашних животных, наиболее часто встреча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щихся насекомых.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детей четвёртого года жизни непроизвольно. Однако его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тойчивость зависит от интереса к деятельности. Обычно ребенок этого возраста может сосредоточиться в течение 10—15 мин, но привлекательное для него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 может длиться достаточно долго. Память детей непосредственна, непрои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вольна и имеет яркую эмоциональную окраску. Дети сохраняют и воспроизв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дят только ту информацию, которая остаётся в их памяти без всяких внутре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усилий (понравившиеся стихи и песенки, 2-3 новых слова, рассмешивших или огорчивших его). Мышление трёхлетнего ребёнка является наглядно-действенным: малыш решает задачу путём непосредственного действия с предметами (складывание матрёшки, пирамидки, мисочек, конструирование по образцу и т. п.). В 3 года воображение только начинает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развиваться, и прежде всего это происходит в игре. Малыш действует с одним предметом и при этом воображает на его месте другой: палочка вместо ложечки, камешек вместо мыла, стул — машина для путешествий и т. д.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младшем дошкольном возрасте ярко выражено стремление к деятел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ности. Взрослый для ребёнка — носитель определённой общественной фун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ции. Желание ребёнка выполнять такую же функцию приводит к развитию 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ры. Дети овладевают игровыми действиями с игрушками и предметами-заместителями, приобретают первичные умения ролевого поведения. Игра 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бёнка первой половины четвёртого года жизни — это скорее игра рядом, чем вместе. В играх, возникающих по инициативе детей, отражаются умения, пр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обретённые в совместных со взрослым играх. Сюжеты игр простые, неразвё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нутые, содержащие одну-две роли.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Неумение объяснить свои действия партнёру по игре, договориться с ним, приводит к конфликтам, которые дети не в силах самостоятельно разр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шить. Конфликты чаще всего возникают по поводу игрушек. Постепенно к 4 годам ребёнок начинает согласовывать свои действия, договариваться в пр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цессе совместных игр, использовать речевые формы вежливого общения.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3—4 года ребёнок начинает чаще и охотнее вступать в общение со сверстниками ради участия в общей игре или продуктивной деятельности. 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нако ему всё ещё нужны поддержка и внимание взрослого.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Главным средством общения со взрослыми и сверстниками является речь. Словарь младшего дошкольника состоит в основном из слов, обознача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щих предметы обихода, игрушки, близких ему людей. Ребёнок овладевает грамматическим строем речи, начинает использовать сложные предложения. Девочки по многим показателям развития (артикуляция, словарный запас, бе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лость речи, понимание прочитанного, запоминание увиденного и услышанного) превосходят мальчиков.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3—4 года в ситуации взаимодействия с взрослым продолжает форм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роваться интерес к книге и литературным персонажам. Круг чтения ребёнка пополняется новыми произведениями, но уже известные тексты по-прежнему вызывают интерес.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Интерес к продуктивной деятельности неустойчив. Замысел управляется изображением и меняется по ходу работы, происходит овладение изображен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ем формы предметов. Работы чаще всего схематичны, поэтому трудно дог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даться, что изобразил ребёнок. Конструирование носит процессуальный хара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тер. Ребёнок может конструировать по образцу лишь элементарные предметные конструкции из двух-трёх частей.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Музыкально-художественная деятельность детей носит непосредстве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и синкретический характер. Восприятие музыкальных образов происходит при организации практической деятельности (проиграть сюжет, рассмотреть иллюстрацию и др.). Совершенствуется звукоразличение, слух: ребёнок дифф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ренцирует звуковые свойства предметов, осваивает звуковые предэталоны (громко — тихо, высоко — низко и пр.). Начинает проявлять интерес и избир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по отношению к различным видам музыкально-художественной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(пению, слушанию, музыкально-ритмическим движениям).</w:t>
      </w:r>
    </w:p>
    <w:p w:rsidR="00701B2D" w:rsidRDefault="003A5234">
      <w:pPr>
        <w:keepNext/>
        <w:spacing w:before="120" w:after="12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6" w:name="_Toc345663121"/>
      <w:bookmarkStart w:id="7" w:name="_Toc343979471"/>
      <w:r>
        <w:rPr>
          <w:rFonts w:ascii="Times New Roman" w:eastAsia="Calibri" w:hAnsi="Times New Roman" w:cs="Times New Roman"/>
          <w:b/>
          <w:sz w:val="28"/>
          <w:szCs w:val="28"/>
        </w:rPr>
        <w:t>Возраст от 4 до 5 лет</w:t>
      </w:r>
      <w:bookmarkEnd w:id="6"/>
      <w:bookmarkEnd w:id="7"/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игровой деятельности появляются ролевые взаимодействия. Происх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 разделение игровых и реальных взаимодействий детей.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рисовать основные геометрические фигуры, вырезать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ницами, наклеивать изображения на бумагу и т.д.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навыки планирования последовательности действий.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способны упорядочить группы предметов по сенсорному признаку – величине, цвету; выделить такие параметры, как высота, длина и ширина.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 складываться произвольное внимание.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 развиваться образное мышление. Дошкольники могут строить по схеме, решать лабиринтные задачи.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устойчивость внимания. Ребёнку оказывается доступной сосредоточенная деятельность в течение 15 – 20 минут. Он способен удерж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в памяти при выполнении каких-либо действий несложное условие.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становится предметом активности детей. Речь детей при взаим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действии друг с другом носит ситуативный характер, а при общении со взро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лыми становится вне ситуативной.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общении ребёнка и взрослого ведущим становится познавательный мотив.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обидчивость представляет собой возрастной феномен.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Взаимоотношения со сверстниками характеризуются избирательностью, появляются постоянные партнёры по играм. В группах начинают выделяться лидеры. Появляются конкурентность, соревновательность.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Дети 4–5 лет всё ещё не осознают социальные нормы и правила повед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ния, однако у них уже начинают складываться обобщённые представления о том, как надо и не надо себя вести. Как правило, к пяти годам дети без напом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нания взрослого здороваются и прощаются, говорят «спасибо» и «пожалуйста», не перебивают взрослого, вежливо обращаются к нему. Кроме того, они могут по собственной инициативе убирать игрушки, выполнять простые трудовые обязанности, доводить дело до конца. В этом возрасте у детей появляются представления о том, как положено себя вести девочкам, и как — мальчикам. Дети хорошо выделяют несоответствие нормам и правилам не только в повед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нии другого, но и в своём собственном. Таким образом, поведение ребёнка 4—5 лет не столь импульсивно и непосредственно, как в 3—4 года, хотя в некоторых ситуациях ему всё ещё требуется напоминание взрослого или сверстников о 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обходимости придерживаться тех или иных норм и правил.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этом возрасте детьми хорошо освоен алгоритм процессов умывания, одевания, купания, приёма пищи, уборки помещения. Дошкольники знают и используют по назначению атрибуты, сопровождающие эти процессы: мыло, полотенце, носовой платок, салфетку, столовые приборы. Уровень освоения культурно-гигиенических навыков таков, что дети свободно переносят их в сюжетно-ролевую игру.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4—5 годам ребёнок способен элементарно охарактеризовать своё 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мочувствие, привлечь внимание взрослого в случае недомогания.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Дети имеют дифференцированное представление о собственной генде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ной принадлежности, аргументируют её по ряду признаков («Я мальчик, я 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шу брючки, а не платьица, у меня короткая причёска»). К пяти годам дети им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ют представления об особенностях наиболее распространённых мужских и женских профессий, о видах отдыха, специфике поведения в общении с друг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ми людьми, об отдельных женских и мужских качествах.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четырем годам основные трудности в поведении и общении ребёнка с окружающими, которые были связаны с кризисом трех лет (упрямство, стро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тивость, конфликтность и др.), постепенно уходят в прошлое, и любознател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ный ребенок активно осваивает окружающий его мир предметов и вещей, мир человеческих отношений. Лучше всего это удается детям в игре. Дети 4—5 лет продолжают проигрывать действия с предметами, но теперь внешняя послед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вательность этих действий уже соответствует реальной действительности: 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бёнок сначала режет хлеб и только потом ставит его на стол перед куклами (в раннем и в самом начале дошкольного возраста последовательность действий не имела для игры такого значения). В игре дети называют свои роли, поним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ют условность принятых ролей. Происходит разделение игровых и реальных взаимоотношений. В 4—5 лет сверстники становятся для ребёнка более пр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влекательными и предпочитаемыми партнёрами по игре, чем взрослый.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возрасте от 4 до 5 лет продолжается усвоение детьми общепринятых сенсорных эталонов, овладение способами их использования и совершенств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вание обследования предметов. К пяти годам дети, как правило, уже хорошо владеют представлениями об основных цветах, геометрических формах и 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ношениях величин. Ребёнок уже может произвольно наблюдать, рассматривать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и искать предметы в окружающем его пространстве. Восприятие в этом возра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 постепенно становится осмысленным, целенаправленным и анализирующим.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среднем дошкольном возрасте связь мышления и действий сохраняе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ся, но уже не является такой непосредственной, как раньше. Во многих случаях не требуется практического манипулирования с объектом, но во всех случаях ребёнку необходимо отчётливо воспринимать и наглядно представлять этот объект. Внимание становится всё более устойчивым, в отличие от возраста трех лет (если ребёнок пошёл за мячом, то уже не будет отвлекаться на другие инт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ресные предметы). Важным показателем развития внимания является то, что к пяти годам появляется действие по правилу — первый необходимый элемент произвольного внимания. Именно в этом возрасте дети начинают активно 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рать в игры с правилами: настольные (лото, детское домино) и подвижные (прятки, салочки). В среднем дошкольном возрасте интенсивно развивается п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мять ребёнка. В 5 лет он может запомнить уже 5—6 предметов (из 10—15), изображённых на предъявляемых ему картинках.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возрасте 4—5 лет преобладает репродуктивное воображение, воссо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дающее образы, которые описываются в стихах, рассказах взрослого, встреч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ются в мультфильмах и т.д. Элементы продуктивного воображения начинают складываться в игре, рисовании, конструировании.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этом возрасте происходит развитие инициативности и самостоятел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ности ребенка в общении со взрослыми и сверстниками. Дети продолжают 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трудничать со взрослыми в практических делах (совместные игры, поручения), наряду с этим активно стремятся к интеллектуальному общению, что проявл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ется в многочисленных вопросах (почему? зачем? для чего?), стремлении пол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чить от взрослого новую информацию познавательного характера.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Возможность устанавливать причинно-следственные связи отражается в детских ответах в форме сложноподчиненных предложений. У детей наблюд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ется потребность в уважении взрослых, их похвале, поэтому на замечания взрослых ребёнок пятого года жизни реагирует повышенной обидчивостью. Общение со сверстниками по-прежнему тесно переплетено с другими видами детской деятельности (игрой, трудом, продуктивной деятельностью), однако уже отмечаются и ситуации чистого общения.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поддержания сотрудничества, установления отношений в словаре детей появляются слова и выражения, отражающие нравственные представл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ния: слова участия, сочувствия, сострадания. Стремясь привлечь внимание сверстника и удержать его в процессе речевого общения, ребёнок учится 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пользовать средства интонационной речевой выразительности: регулировать силу голоса, интонацию, ритм, темп речи в зависимости от ситуации общения. В процессе общения со взрослыми дети используют правила речевого этикета: слова приветствия, прощания, благодарности, вежливой просьбы, утешения, сопереживания и сочувствия. Речь становится более связной и последовател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ной.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нарастанием осознанности и произвольности поведения, постепенным усилением роли речи (взрослого и самого ребёнка) в управлении поведением ребенка становится возможным решение более сложных задач в области без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пасности. Но при этом взрослому следует учитывать несформированность 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левых процессов, зависимость поведения ребёнка от эмоций, доминирование эгоцентрической позиции в мышлении и поведении.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художественной и продуктивной деятельности дети эмоционально 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кликаются на произведения музыкального и изобразительного искусства, 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дожественную литературу, в которых с помощью образных средств переданы различные эмоциональные состояния людей, животных, сказочных персон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жей. Дошкольники начинают более целостно воспринимать сюжеты и пон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мать образы.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показателем развития ребёнка-дошкольника является изобраз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 деятельность. К четырем годам круг изображаемых детьми предметов довольно широк. В рисунках появляются детали. Замысел детского рисунка может меняться по ходу изображения. Дети владеют простейшими технич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умениями и навыками. Конструирование начинает носить характер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дуктивной деятельности: дети продумывают будущую конструкцию и осущес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вляют поиск способов её исполнения.</w:t>
      </w:r>
    </w:p>
    <w:p w:rsidR="00701B2D" w:rsidRDefault="003A5234">
      <w:pPr>
        <w:keepNext/>
        <w:spacing w:before="120" w:after="12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8" w:name="_Toc345663122"/>
      <w:bookmarkStart w:id="9" w:name="_Toc343979472"/>
      <w:r>
        <w:rPr>
          <w:rFonts w:ascii="Times New Roman" w:eastAsia="Calibri" w:hAnsi="Times New Roman" w:cs="Times New Roman"/>
          <w:b/>
          <w:sz w:val="28"/>
          <w:szCs w:val="28"/>
        </w:rPr>
        <w:t>Возраст от 5 до 6 лет</w:t>
      </w:r>
      <w:bookmarkEnd w:id="8"/>
      <w:bookmarkEnd w:id="9"/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могут распределять роли до начала игры и строить своё пов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дение, придерживаясь роли.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Речь, сопровождающая реальные отношения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тей, отличается от ролевой речи. Дети начинают осваивать социальные 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возраст наиболее активного рисования. Рисунки приобретают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жетный характер; по рисунку можно судить о половой принадлежности и эм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циональном состоянии изображённого человека.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Конструктивная деятельность может осуществляться на основе схемы, по замыслу и по условиям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Появляется конструирование в ходе совм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стной деятельности.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совершенствоваться восприятие цвета и их оттенки, но и промежуточные цветовые оттенки; форму прямоугольников, овалов, треугол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ников. Воспринимают величину объектов, легко выстраивают в ряд – по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растанию или убыванию – до 10 различных предметов.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представляет для дошкольников известные сложности,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 если они должны одновременно учитывать несколько различных и при этом противоположных признаков.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старшем дошкольном возрасте продолжает развиваться образное мышление.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Продолжают совершенствоваться обобщения, что является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новой словесно логического мышления.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Воображение будет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активно развиваться лишь при условии провед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специальной работы по его активизации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переход от непроизвольного к произвольному вниманию.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 совершенствоваться речь, в том числе её звуковая сторона.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чинное мышление, воображение, произвольное внимание, речь, образ Я. 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Ребёнок 5—6 лет стремится познать себя и другого человека как пре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ставителя общества, постепенно начинает осознавать связи и зависимости в 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циальном поведении и взаимоотношениях людей.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этом возрасте в поведении дошкольников происходят качественные изменения — формируется возможность саморегуляции, дети начинают пред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ъ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являть к себе те требования, которые раньше предъявлялись им взрослыми. Так они могут, не отвлекаясь на более интересные дела, доводить до конца мал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привлекательную работу (убирать игрушки, наводить порядок в комнате и т.п.). Это становится возможным благодаря осознанию детьми общепринятых норм и правил поведения и обязательности их выполнения.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5 до 6 лет происходят изменения в представлениях ребё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о себе. Эти представления начинают включать не только характеристики,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торыми ребёнок наделяет себя настоящего в данный отрезок времени, но 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чества, которыми он хотел бы или, наоборот, не хотел бы обладать в будущем («Я хочу быть таким, как Человек-Паук», «Я буду, как принцесса» и т. д.)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них проявляются усваиваемые детьми этические нормы. В этом во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расте дети в значительной степени ориентированы на сверстников, большую часть времени проводят с ними в совместных играх и беседах, их оценки и мнения становятся существенными для них. Повышается избирательность и 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тойчивость взаимоотношений с ровесниками. Свои предпочтения дети объя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няют успешностью того или иного ребёнка в игре.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этом возрасте дети имеют дифференцированное представление о св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ей гендерной принадлежности по существенным признакам (женские и му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ские качества, особенности проявления чувств, эмоций, специфика гендерного поведения).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Существенные изменения происходят в игровом взаимодействии, в 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тором существенное место начинает занимать совместное обсуждение правил игры. При распределении детьми этого возраста ролей для игры можно иногда наблюдать и попытки совместного решения проблем («Кто будет…?»). Вместе с тем согласование действий, распределение обязанностей у детей чаще всего возникает ещё по ходу самой игры. Усложняется игровое пространство (напр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мер, в игре «Театр» выделяются сцена и гримёрная). Игровые действия стан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вятся разнообразными.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Вне игры общение детей 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зей.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Более совершенной становится крупная моторика. Ребёнок этого возра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 способен к освоению сложных движений: может пройти по неширокой ск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мейке и при этом даже перешагнуть через небольшое препятствие; умеет отб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вать мяч о землю одной рукой несколько раз подряд. Уже наблюдаются разл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чия в движениях мальчиков и девочек (у мальчиков — более порывистые, у 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вочек — мягкие, плавные, уравновешенные), в общей конфигурации тела в з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висимости от пола ребёнка.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пяти годам дети обладают довольно большим запасом представлений об окружающем, которые получают благодаря своей активности, стремлению задавать вопросы и экспериментировать. Ребёнок этого возраста уже хорошо знает основные цвета и имеет представления об оттенках (например, может п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казать два оттенка одного цвета: светло-красный и тёмно-красный). Дети ше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того года жизни могут рассказать, чем отличаются геометрические фигуры друг от друга. Для них не составит труда сопоставить между собой по величине большое количество предметов: например, расставить по порядку семь—десять тарелок разной величины и разложить к ним соответствующее количество 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жек разного размера. Возрастает способность ребёнка ориентироваться в пр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странстве.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Внимание детей становится более устойчивым и произвольным. Они могут заниматься не очень привлекательным, но нужным делом в течение 20—25 мин вместе со взрослым. Ребёнок этого возраста уже способен действовать по правилу, которое задаётся взрослым. Объём памяти изменяется не сущес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венно, улучшается её устойчивость. При этом для запоминания дети уже могут использовать несложные приёмы и средства.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5—6 лет ведущее значение приобретает наглядно-образное мышление, которое позволяет ребёнку решать более сложные задачи с использованием обобщённых наглядных средств (схем, чертежей и пр.) и обобщённых пре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ставлений о свойствах различных предметов и явлений. Возраст 5—6 лет мо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 охарактеризовать как возраст овладения ребёнком активным (продукти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ным) воображением, которое начинает приобретать самостоятельность, отдел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ясь от практической деятельности и предваряя её. Образы воображения знач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тельно полнее и точнее воспроизводят действительность. Ребёнок чётко нач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нает различать действительное и вымышленное.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Действия воображения — создание и воплощение замысла — начинают складываться первоначально в игре. Это проявляется в том, что прежде игры рождается её замысел и сюжет. Постепенно дети приобретают способность действовать по предварительному замыслу в конструировании и рисовании.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шестом году жизни ребёнка происходят важные изменения в разв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тии речи. Для детей этого возраста становится нормой правильное произнош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ние звуков. Дети начинают употреблять обобщающие слова, синонимы, ант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нимы, оттенки значений слов, многозначные слова. Словарь детей также акти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 пополняется существительными, обозначающими названия профессий, 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циальных учреждений (библиотека, почта, универсам, спортивный клуб и т. д.); глаголами, обозначающими трудовые действия людей разных профессий, пр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лагательными и наречиями, отражающими качество действий, отношение 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дей к профессиональной деятельности. Дети учатся самостоятельно строить 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ровые и деловые диалоги, осваивая правила речевого этикета, пользоваться прямой и косвенной речью; в описательном и повествовательном монологах способны передать состояние героя, его настроение, отношение к событию, 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пользуя эпитеты и сравнения.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Круг чтения ребёнка 5—6 лет пополняется произведениями разнообра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ной тематики, в том числе связанной с проблемами семьи, взаимоотношений со взрослыми, сверстниками, с историей страны. Он способен удерживать в пам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ти большой объём информации, ему доступно чтение с продолжением.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Повышаются возможности безопасности жизнедеятельности ребенка 5—6 лет. Это связано с ростом осознанности и произвольности поведения, пр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одолением эгоцентрической позиции (ребёнок становится способным встать на позицию другого). Развивается прогностическая функция мышления, что п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зволяет ребёнку видеть перспективу событий, предвидеть (предвосхищать) близкие и отдалённые последствия собственных действий и поступков и дейс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вий и поступков других людей.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старшем дошкольном возрасте освоенные ранее виды детского труда выполняются качественно, быстро, осознанно. Становится возможным осво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ние детьми разных видов ручного труда.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восприятия художественных произведений, произведений музыкального и изобразительного искусства дети способны осуществлять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 того (произведений, персонажей, образов), что им больше нравится, обо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новывая его с помощью элементов эстетической оценки. Они эмоционально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кликаются на те произведения искусства, в которых переданы понятные им чувства и отношения, различные эмоциональные состояния людей, животных, борьба добра со злом. Совершенствуется качество музыкальной деятельности. Творческие проявления становятся более осознанными и направленными (о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средства выразительности продумываются и сознательно подбираются детьми). В продуктивной деятельности дети также могут изобразить задума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(замысел ведёт за собой изображение).</w:t>
      </w:r>
    </w:p>
    <w:p w:rsidR="00701B2D" w:rsidRDefault="003A5234">
      <w:pPr>
        <w:keepNext/>
        <w:spacing w:before="120" w:after="12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10" w:name="_Toc345663123"/>
      <w:bookmarkStart w:id="11" w:name="_Toc343979473"/>
      <w:r>
        <w:rPr>
          <w:rFonts w:ascii="Times New Roman" w:eastAsia="Calibri" w:hAnsi="Times New Roman" w:cs="Times New Roman"/>
          <w:b/>
          <w:sz w:val="28"/>
          <w:szCs w:val="28"/>
        </w:rPr>
        <w:t>Возраст от 6 до 7 лет</w:t>
      </w:r>
      <w:bookmarkEnd w:id="10"/>
      <w:bookmarkEnd w:id="11"/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подготовительной к школе группы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начинают осваивать сложные взаимодействия людей.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пространство усложняется. Дети могут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ментировать исполнение роли тем или иным участником игры.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явными становятся различия между рисунками мальчиков и дев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чек. Изображение человека становится ещё более детализированным и пропо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циональным. 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правильном педагогическом подходе у детей формируются худож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ственно-творческие способности в изобразительной деятельности.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свободно владеют обобщёнными способами  анализа</w:t>
      </w:r>
      <w:r w:rsidR="002E33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жений, так и построек; не только анализируют основные конструктивные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бенности различных деталей, но и определяют их форму на основе сходства со знакомыми им  объёмными предметами.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образное мышление, однако воспроизведение метрических отношений затруднено. Продолжают развиваться навыки обобщения и рассу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дения, но они в значительной степени ещё ограничиваются наглядными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знаками ситуации.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Продолжает развиваться внимание дошкольников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оно становится произвольным.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правильно организованной образовательной работы у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развиваются диалогическая и некоторые виды монологической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чи.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ловеческой культуры; освоением форм позитивного общения с людьми; разв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тием половой идентификации, формированием позиции школьника.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дошкольного возраста ребёнок обладает высоким уровнем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знавательного и личностного развития, что позволяет ему в дальнейшем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пешно учиться в школе.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>Ребенок на пороге школы (6-7 лет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обладает устойчивыми социально-нравственными чувства и эмоциями, высоким самосознанием и осуществляет себя как субъект деятельности и поведения.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Мотивационная сфера дошкольников 6—7 лет расширяется за счёт ра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вития таких социальных мотивов, как познавательные, просоциальные (побу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дающие делать добро), самореализации. Поведение ребёнка начинает регул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роваться также его представлениями о том, что хорошо и что плохо. С развит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ем морально-нравственных представлений напрямую связана и возможность эмоционально оценивать свои поступки. Ребёнок испытывает чувство удовл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творения, радости, когда поступает правильно, хорошо, и смущение, нело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кость, когда нарушает правила, поступает плохо. Общая самооценка детей представляет собой глобальное, положительное недифференцированное отн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шение к себе, формирующееся под влиянием эмоционального отношения со стороны взрослых.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концу дошкольного возраста происходят существенные изменения в эмоциональной сфере. С одной стороны, у детей этого возраста более богатая эмоциональная жизнь, их эмоции глубоки и разнообразны по содержанию. С другой стороны, они более сдержанны и избирательны в эмоциональных пр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явлениях. К концу дошкольного возраста у них формируются обобщённые эм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циональные представления, что позволяет им предвосхищать последствия св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их действий. Это существенно влияет на эффективность произвольной регул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ции поведения — ребёнок может не только отказаться от нежелательных дейс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вий или хорошо себя вести, но и выполнять неинтересное задание, если будет понимать, что полученные результаты принесут кому-то пользу, радость и т. п. Благодаря таким изменениям в эмоциональной сфере поведение дошкольника становится менее ситуативным и чаще выстраивается с учётом интересов и п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требностей других людей.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Сложнее и богаче по содержанию становится общение ребёнка со взро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лым. Дошкольник внимательно слушает рассказы родителей о том, что у</w:t>
      </w:r>
    </w:p>
    <w:p w:rsidR="00701B2D" w:rsidRDefault="003A52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них произошло на работе, живо интересуется тем, как они познакомились, при встрече с незнакомыми людьми часто спрашивает, где они живут, есть ли у них дети, кем они работают и т. п. Большую значимость для детей 6—7 лет прио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ретает общение между собой. Их избирательные отношения становятся усто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чивыми, именно в этот период зарождается детская дружба. Дети продолжают активно сотрудничать, вместе с тем у них наблюдаются и конкурентные отн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шения — в общении и взаимодействии они стремятся в первую очередь пр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явить себя, привлечь внимание других к себе. Однако у них есть все возможн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сти придать такому соперничеству продуктивный и конструктивный характер и избегать негативных форм поведения.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семи годам дети определяют перспективы взросления в соответствии с гендерной ролью, проявляют стремление к усвоению определённых способов поведения, ориентированных на выполнение будущих социальных ролей.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6—7 годам ребёнок уверенно владеет культурой самообслуживания и культурой здоровья.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играх дети 6—7 лет способны отражать достаточно сложные социал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ные события — рождение ребёнка, свадьба, праздник, война и др. В игре может быть несколько центров, в каждом из которых отражается та или иная сюже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ная линия. Дети этого возраста могут по ходу игры брать на себя две роли, п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реходя от исполнения одной к исполнению другой. Они могут вступать во взаимодействие с несколькими партнёрами по игре, исполняя как главную, так и подчинённую роль.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Продолжается дальнейшее развитие моторики ребёнка, наращивание и самостоятельное использование двигательного опыта. Расширяются предста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ления о самом себе, своих физических возможностях, физическом облике. 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вершенствуются ходьба, бег, шаги становятся равномерными, увеличивается их длина, появляется гармония в движениях рук и ног. Ребёнок способен быстро перемещаться, ходить и бегать, держать правильную осанку. По собственной инициативе дети могут организовывать подвижные игры и простейшие соре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нования со сверстниками.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возрасте 6—7 лет происходит расширение и углубление представл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ний детей о форме, цвете, величине предметов. Ребёнок уже целенаправленно, последовательно обследует внешние особенности предметов. При этом он ор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ентируется не на единичные признаки, а на весь комплекс (цвет, форма, вел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чина и др.). К концу дошкольного возраста существенно увеличивается усто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чивость непроизвольного внимания, что приводит к меньшей отвлекаемости детей. Сосредоточенность и длительность деятельности ребёнка зависит от её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привлекательности для него. Внимание мальчиков менее устойчиво. В 6—7 лет у детей увеличивается объём памяти, что позволяет им непроизвольно запом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нать достаточно большой объём информации. Девочек отличает больший об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ъ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ём и устойчивость памяти.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Воображение детей данного возраста становится, с одной стороны, б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гаче и оригинальнее, а с другой — более логичным и последовательным, оно уже похоже на стихийное фантазирование детей младших возрастов. Несмотря на то, что увиденное или услышанное порой преобразуется детьми до неузн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ваемости, в конечных продуктах их воображения чётче прослеживаются объе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тивные закономерности действительности. Так, например, даже в самых фант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стических рассказах дети стараются установить причинно-следственные связи, в самых фантастических рисунках — передать перспективу. При придумыв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нии сюжета игры, темы рисунка, историй и т. п. дети 6—7 лет не только уде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живают первоначальный замысел, но могут обдумывать его до начала деятел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ности.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этом возрасте продолжается развитие наглядно-образного мышления, которое позволяет ребёнку решать более сложные задачи с использованием обобщённых наглядных средств (схем, чертежей и пр.) и обобщённых пре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ставлений о свойствах различных предметов и явлений. Действия наглядно-образного мышления (например, при нахождении выхода из нарисованного 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биринта) ребёнок этого возраста, как правило, совершает уже в уме, не приб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гая к практическим предметным действиям даже в случаях затруднений. Во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можность успешно совершать действия сериации и классификации во многом связана с тем, что на седьмом году жизни в процесс мышления всё более акти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 включается речь. Использование ребёнком (вслед за взрослым) слова для обозначения существенных признаков предметов и явлений приводит к появл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нию первых понятий.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Речевые умения детей позволяют полноценно общаться с разным ко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тингентом людей (взрослыми и сверстниками, знакомыми и незнакомыми). 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ти не только правильно произносят, но и хорошо различают фонемы (звуки) и слова. Овладение морфологической системой языка позволяет им успешно 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разовывать достаточно сложные грамматические формы существительных, прилагательных, глаголов. В своей речи старший дошкольник всё чаще испол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зует сложные предложения (с сочинительными и подчинительными связями). В 6—7 лет увеличивается словарный запас. В процессе диалога ребёнок старается исчерпывающе ответить на вопросы, сам задаёт вопросы, понятные собеседн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ку, согласует свои реплики с репликами других. Активно развивается и другая форма речи — монологическая. Дети могут последовательно и связно переск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зывать или рассказывать. Важнейшим итогом развития речи на протяжении всего дошкольного детства является то, что к концу этого периода речь стан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вится подлинным средством как общения, так и познавательной деятельности, а также планирования и регуляции поведения.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концу дошкольного детства ребёнок формируется как будущий сам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стоятельный читатель. Тяга к книге, её содержательной, эстетической и фо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мальной сторонам — важнейший итог развития дошкольника-читателя.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Музыкально-художественная деятельность характеризуется большой самостоятельностью. Развитие познавательных интересов приводит к стремл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получить знания о видах и жанрах искусства (история создания музыкал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шедевров, жизнь и творчество композиторов и исполнителей).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Дошкольники начинают проявлять интерес к посещению театров, пон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мать ценность произведений музыкального искусства.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продуктивной деятельности дети знают, что хотят изобразить, и могут целенаправленно следовать к своей цели, преодолевая препятствия и не отк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зываясь от своего замысла, который теперь становится опережающим. Они способны изображать всё, что вызывает у них интерес. Созданные изображения становятся похожи на реальный предмет, узнаваемы и включают множество 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талей. Совершенствуется и усложняется техника рисования, лепки, аппликации.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способны конструировать по схеме, фотографиям, заданным усло-виям, собственному замыслу постройки из разнообразного строительного 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риала, дополняя их архитектурными деталями; делать игрушки путём склад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бумаги в разных направлениях; создавать фигурки людей, животных,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роев литературных произведений из природного материала. Наиболее важным достижением детей в данной образовательной области является овладение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позицией.</w:t>
      </w:r>
    </w:p>
    <w:p w:rsidR="00701B2D" w:rsidRDefault="00701B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B2D" w:rsidRDefault="003A5234">
      <w:pPr>
        <w:pStyle w:val="af"/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детей с общим недоразвитием речи (ОНР)</w:t>
      </w:r>
    </w:p>
    <w:p w:rsidR="00701B2D" w:rsidRDefault="003A5234">
      <w:pPr>
        <w:pStyle w:val="ac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воспитанников учреждения есть дети с общим недоразвитием речи (ОНР) — имеющие различные сложные речевые расстройства, при которых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рушено формирование всех компонентов речевой системы, т.е. звуковой стор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ны (фонетики) и смысловой стороны (лексики, грамматики). У детей с ОНР можно выделить следующие общие характеристики: ограниченный сл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варный запас, грубые нарушения грамматического строя, выраженные недо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татки звукопроизношения, речь детей с ОНР малопонятна. Несмотря на значительное продвижение в формировании самостоятельной речи, чётко выделяются основные пробелы лексико-грамматического и фонетического оформления связной речи. </w:t>
      </w:r>
    </w:p>
    <w:p w:rsidR="00701B2D" w:rsidRDefault="003A5234">
      <w:pPr>
        <w:pStyle w:val="ac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Неполноценная речевая деятельность накладывает отпечаток на форм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рование у детей сенсорной, интеллектуальной и аффективно – волевой сфер. Отмечается недостаточная устойчивость внимания, ограниченные возможности его распределения. Они забывают сложные инструкции, элементы и последов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тельность заданий. Детям с ОНР присуще и некоторое отставание в развитии двигательной сферы, которая характеризуется плохой координацией движений, неуверенностью в выполнении дозированных движений, снижением скорости и ловкости выполнения. Наибольшие трудности выявляются при выполнении движений по словесной инструкции.</w:t>
      </w:r>
    </w:p>
    <w:p w:rsidR="00701B2D" w:rsidRDefault="003A5234">
      <w:pPr>
        <w:pStyle w:val="ac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с ОНР отстают от нормально развивающихся сверстников в воспр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изведении двигательного задания по пространственно – временным параме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рам, нарушают последовательность элементов действия, опускают его соста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ные части. Отмечаются недостаточная координация пальцев, кисти руки, нед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lastRenderedPageBreak/>
        <w:t>развитие мелкой моторики. Обнаруживается замедленность, «застревание» на одной позе.</w:t>
      </w:r>
    </w:p>
    <w:p w:rsidR="00701B2D" w:rsidRDefault="00701B2D">
      <w:pPr>
        <w:pStyle w:val="ac"/>
        <w:ind w:left="720" w:firstLine="696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01B2D" w:rsidRDefault="003A5234">
      <w:pPr>
        <w:pStyle w:val="ac"/>
        <w:numPr>
          <w:ilvl w:val="1"/>
          <w:numId w:val="30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детей с ограниченными возможностями здоровья (ОВЗ)</w:t>
      </w:r>
    </w:p>
    <w:p w:rsidR="00701B2D" w:rsidRDefault="003A5234">
      <w:pPr>
        <w:pStyle w:val="ac"/>
        <w:ind w:firstLine="696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Дети с ОВЗ – это дети первых лет жизни с особыми образовательными потребностями, которые не могут быть включены в имеющиеся образовател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ные программы вследствие тяжести и сложности нарушений развития или ра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стройств поведения, приводящих к социальной дезадаптации. К таким наруш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ниям можно отнести, например, нарушение общения в сочетании с интеллект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альной недостаточностью, церебральный паралич с сенсорным или умственным дефектом, аутизм, тугоухость, задержка психического развития, дети с тяж</w:t>
      </w:r>
      <w:r>
        <w:rPr>
          <w:rFonts w:ascii="Times New Roman" w:hAnsi="Times New Roman"/>
          <w:sz w:val="28"/>
        </w:rPr>
        <w:t>ё</w:t>
      </w:r>
      <w:r>
        <w:rPr>
          <w:rFonts w:ascii="Times New Roman" w:hAnsi="Times New Roman"/>
          <w:sz w:val="28"/>
        </w:rPr>
        <w:t>лыми нарушениями речи, выраженные эмоциональные и поведенческие ра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стройства и т.д. Дети указанных категорий нуждаются в особом индивидуал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но-ориентированном подходе, включающем поддержку их личностного разв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тия, формирование психологических предпосылок обучения, оптимизацию 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дительско – детского</w:t>
      </w:r>
      <w:r w:rsidR="000552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взаимодействия, преодоление психогенных нарушений. </w:t>
      </w:r>
    </w:p>
    <w:p w:rsidR="00701B2D" w:rsidRDefault="003A5234">
      <w:pPr>
        <w:pStyle w:val="ac"/>
        <w:ind w:firstLine="851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Дошкольники с </w:t>
      </w:r>
      <w:r>
        <w:rPr>
          <w:rFonts w:ascii="Times New Roman" w:hAnsi="Times New Roman"/>
          <w:b/>
          <w:sz w:val="28"/>
        </w:rPr>
        <w:t>тяжелыми нарушениями речи</w:t>
      </w:r>
      <w:r>
        <w:rPr>
          <w:rFonts w:ascii="Times New Roman" w:hAnsi="Times New Roman"/>
          <w:sz w:val="28"/>
        </w:rPr>
        <w:t>—это дети с поражен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ем центральной нервной системы (или проявлениями перинатальной энцефал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патии), что обусловливает частое сочетание у них стойкого речевого расстро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ства с различными особенностями психической деятельности. Учитывая пол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жение о тесной связи развития мышления и речи (Л. С. Выготский), можно ск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зать, что интеллектуальное развитие ребенка в известной мере зависит от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стояния его речи. Системный речевой дефект часто приводит к возникновению вторичных отклонений в умственном развитии, к своеобразному формиров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нию психики.</w:t>
      </w:r>
    </w:p>
    <w:p w:rsidR="00701B2D" w:rsidRDefault="003A523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 с интеллектуальной недостаточностью</w:t>
      </w:r>
      <w:r>
        <w:rPr>
          <w:rFonts w:ascii="Times New Roman" w:hAnsi="Times New Roman"/>
          <w:sz w:val="28"/>
          <w:szCs w:val="28"/>
        </w:rPr>
        <w:t xml:space="preserve"> составляют самую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ставительную группу среди «проблемных» детей. В подавляющем большинстве интеллектуальные нарушения являются следствием органического поражения центральной нервной системы на ранних этапах онтогенеза. Деструктивное влияние органического поражения ЦНС имеет системный характер, когда в 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тологический процесс оказываются вовлеченными все стороны психофизич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ского развития ребенка — мотивационно-потребностная, социально-личностная, моторно-двигательная, кроме того, эмоционально-волевая сфера, а также когнитивные процессы, мышление, деятельность, речь, поведение.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следствия поражения ЦНС выражаются в задержке сроков возникновения и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чественном своеобразии всех психических новообразований и, главное, в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равномерности, нарушении целостности развития.</w:t>
      </w:r>
    </w:p>
    <w:p w:rsidR="00701B2D" w:rsidRDefault="003A523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Дети, отстающие в умственном развитии</w:t>
      </w:r>
      <w:r>
        <w:rPr>
          <w:rFonts w:ascii="Times New Roman" w:hAnsi="Times New Roman"/>
          <w:sz w:val="28"/>
          <w:szCs w:val="28"/>
        </w:rPr>
        <w:t>с самого раннего возраста развиваются согласно тем же закономерностям что и дети развивающиеся но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мально. Это развитие обусловлено особенностями, связанными с нарушениями работы центральной нервной системы. Большинство психических познавател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процессов развиваются в более медленном темпе. Физическое развитие 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ких детей наоборот ускоряется.</w:t>
      </w:r>
    </w:p>
    <w:p w:rsidR="00701B2D" w:rsidRDefault="003A523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Умственно отсталые дети дошкольного возраста мало интересуются и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рушками. У них отсутствует интерес к различным действиям с предметами и настоящей игре. Они не понимают, что для чего предназначены конкретные предметы и что с ними можно делать. Часто действия с игрушками носят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адекватный характер. Ребенок может громко стучать предметом по столу без остановки или пытаться засунуть слишком большой предмет в другой слишком маленький. В его действиях совершенно нет логики и смысла.</w:t>
      </w:r>
    </w:p>
    <w:p w:rsidR="00701B2D" w:rsidRDefault="003A5234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с умственно отсталыми детьми способствуют тому, что уже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сле пяти лет ребенок умеет различать предметы по форме и цвету. Наглядно-действенное мышление таких детей характеризуется серьезным отставанием. Чем ближе школьный возраст, тем больше проблем испытывают эти дети в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шении практических задач. Они не умею искать пути различные решения, их даже не интересует полученный результат.</w:t>
      </w:r>
    </w:p>
    <w:p w:rsidR="00701B2D" w:rsidRDefault="003A5234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церебральный паралич</w:t>
      </w:r>
      <w:r>
        <w:rPr>
          <w:rFonts w:ascii="Times New Roman" w:hAnsi="Times New Roman"/>
          <w:sz w:val="28"/>
          <w:szCs w:val="28"/>
        </w:rPr>
        <w:t xml:space="preserve"> — это заболевание центральной нер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ной системы при ведущем поражении двигательных зон и двигательных пров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дящих путей головного мозга. Рост заболеваемости детским церебральным 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раличом, один из наиболее инвалидизирующих заболеваний психоневролог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ческого профиля. Это свидетельствует о том, что проблеме лечения детского церебрального паралича нужно уделять более пристальное внимание. Для заб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левания типичны спазмы мышц нижних конечностей, контрактуры, двигател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 нарушения и другие изменения в локомоторном аппарате. Отмечается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вышение сухожильных рефлексов, мышечного тонуса (гипертонус), понижение мышечной силы и работоспособности мышц, наличие контрактур (обычно сг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бательно-приводящего типа) и деформаций, нарушение координации движ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ний, стояния и ходьбы, наличие непроизвольных движений, синкинезий.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редко при этом заболевании нарушается психика, появляются расстройства со стороны черепно-мозговых нервов (косоглазие, ухудшение зрения, слуха), бульбарные и псевдобульбарные расстройства.</w:t>
      </w:r>
    </w:p>
    <w:p w:rsidR="00701B2D" w:rsidRDefault="003A5234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поздней стадии, когда восстановление той или иной функции происх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 преимущественно за счет компенсаторно-приспособительных процессов, наблюдаются вторичные дистрофические изменения в мышцах, связках, сух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жилиях и других тканях. Возникшие на ранней стадии тонические рефлексы, контрактуры, порочные установки конечностей, деформации и другие наруш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с трудом поддаются коррекции, поэтому одним из важнейших методов 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чения ДЦП является физическая реабилитация, которая у детей старшего школьного возраста должна быть направлена на формирование навыков повс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дневной жизни, развитие способности к общению и подготовке ребенка к жи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ни в коллективе. В этом возрасте она должна быть больше направлена на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тие возможности передвигаться самостоятельно, с помощью палок или в кол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ске, а также осуществлять такие точные и сложные операции как письмо. Ва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 также направить усилие на то, чтобы научить ребенка самостоятельно есть, одеваться, пользоваться ванной и туалетом. Овладение этими навыками может существенно облегчить обязанности людей, осуществляющих уход за ребе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ком, а также существенно повысят самоуверенность и самооценку больного. Для достижения данной цели необходимо внедрение новых оздоровительных </w:t>
      </w:r>
      <w:r>
        <w:rPr>
          <w:rFonts w:ascii="Times New Roman" w:hAnsi="Times New Roman"/>
          <w:sz w:val="28"/>
          <w:szCs w:val="28"/>
        </w:rPr>
        <w:lastRenderedPageBreak/>
        <w:t>технологий с использованием немедикаментозных средств и методов физич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ской культуры и спорта, направленных на обеспечение компенсации у них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фицита двигательной активности и повышения физического развития.</w:t>
      </w:r>
    </w:p>
    <w:p w:rsidR="00701B2D" w:rsidRDefault="003A523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церебральный паралич сопровождается ограничением двиг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тельной активности. Эта гипокинезия приводит к ухудшению функций всех систем организма, а не только двигательного аппарата. Физические упражнения уменьшают вредное влияние гипокинезии и являются профилактикой и устр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нением гипокинетических расстройств (И.И.Ефимова, Н.Г. Поляков, H.A.Мякишева, В.И. Столяров и др.). </w:t>
      </w:r>
    </w:p>
    <w:p w:rsidR="00701B2D" w:rsidRDefault="003A523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изучении современного состояния данной проблемы можно зам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тить следующие противоречия: вопросы физической реабилитации старших школьников с ДЦП рассмотрены не достаточно; формирование программ и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бор средств физической реабилитации происходит без соблюдения многих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ловий, в том числе энергоемкости физических упражнений; наблюдается расс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гласование между «щадящим» режимом программ физической реабилитации инвалидов с детским церебральным параличом (ДЦП) и недостаточной двиг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тельной активностью занимающихся в процессе физической реабилитации. </w:t>
      </w:r>
    </w:p>
    <w:p w:rsidR="00701B2D" w:rsidRDefault="003A5234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Выявленные противоречия позволили сформировать проблему исслед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вания: для повышения эффективности комплексной физической реабилитации дошкольников с ДЦП, необходимо использовать современные технологии с учетом средств физической культуры по критерию их энергоемкости, обесп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чивающих значительную компенсацию дефицита двигательной активности.</w:t>
      </w:r>
    </w:p>
    <w:p w:rsidR="00701B2D" w:rsidRDefault="003A5234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Аутизм</w:t>
      </w:r>
      <w:r>
        <w:rPr>
          <w:rFonts w:ascii="Times New Roman" w:hAnsi="Times New Roman"/>
          <w:sz w:val="28"/>
          <w:szCs w:val="28"/>
        </w:rPr>
        <w:t xml:space="preserve"> представляет собой спектр расстройств, признаки которых могут существенно варьировать как по глубине, так и по клиническим проявлениям у разных детей. Детский аутизм проявляется в постоянном уходе ребенка от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такта со взрослыми, сверстниками, он чувствует себя некомфортно в новой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становке, испытывает страх перед любыми изменениями, новыми знакомств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ми, живет в своем особом мире. Внешне проявление детского аутизма можно констатировать по таким признакам, как манипулирование руками, избегание тактильных контактов, контактов глаз; ребенок замкнут, погружен в мир собс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переживаний, фантазий. Дети с синдромом аутизма в коллективе 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ноки, им не нужны какие-либо изменения, их трудно вовлечь в деятельность, игру.</w:t>
      </w:r>
    </w:p>
    <w:p w:rsidR="00701B2D" w:rsidRDefault="003A5234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спокойствие и отрешенность может сменяться вспышками агрессии, направленная на окружающих. Внимание ребенка может привлечь какой-нибудь предмет, манипулирование которым может происходить длительное время. Дети с синдромом детского аутизма испытывают значительные трудн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при формировании навыков самообслуживания. По статистике аутизм встречается чаще у мальчиков и проявляется отдельными аутистическими че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тами. </w:t>
      </w:r>
    </w:p>
    <w:p w:rsidR="00701B2D" w:rsidRDefault="003A5234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Рецидивирующая кондуктивная тугоухость</w:t>
      </w:r>
      <w:r>
        <w:rPr>
          <w:rFonts w:ascii="Times New Roman" w:hAnsi="Times New Roman"/>
          <w:sz w:val="28"/>
          <w:szCs w:val="28"/>
        </w:rPr>
        <w:t>, обусловленная ЭСО, в раннем детском возрасте, важном для формирования речи, отрицательно сказ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вается на общем развитии ребенка. Своевременно оказанная помощь способс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вует у многих детей полному выздоровлению, а у части из них - предотвращает прогрессирование заболевания.</w:t>
      </w:r>
    </w:p>
    <w:p w:rsidR="00701B2D" w:rsidRDefault="003A5234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Общеизвестно, что расстройства слуха у детей, даже односторонние, 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дут к нарушениям формирования речи, причем даже небольшая временная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теря слуха на 15-25 дБ приводит к значительной задержке развития 2-ой си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нальной системы, к проблемам с обучением, коммуникацией и поведением.</w:t>
      </w:r>
    </w:p>
    <w:p w:rsidR="00701B2D" w:rsidRDefault="003A5234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слуховой функции может быть связано с патологическими изменениями звукопроводящего («кондуктивная тугоухость») или звуково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принимающего («нейросенсорная тугоухость» — кохлеарный неврит) отдела. Поражение слухового анализатора у детей может быть одно- или двусторонним и возникнуть внезапно либо развиваться постепенно. Различают 2 вида недо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таточности слуховой функции — тугоухость и глухоту. Глухотой называют 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кое понижение слуха, которое препятствует речевому общению в любых усл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виях, несмотря на применение слуховых аппаратов. Однако при наличии ос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ровков слуха глухой ребенок может воспринимать неречевые громкие звуки (гудок, звонок, свисток) или отдельные звуки речи.</w:t>
      </w:r>
    </w:p>
    <w:p w:rsidR="00F61FB5" w:rsidRPr="00F61FB5" w:rsidRDefault="007906AF" w:rsidP="00F61FB5">
      <w:pPr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906AF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Амблиопия и косоглазие.</w:t>
      </w:r>
      <w:r w:rsidR="00F61FB5"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Дети с косоглазием и амблиопией имеют свои специфические особенности в развитии.</w:t>
      </w:r>
    </w:p>
    <w:p w:rsidR="00F61FB5" w:rsidRPr="00F61FB5" w:rsidRDefault="00F61FB5" w:rsidP="00F61FB5">
      <w:pPr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В связи с наличием у детей монокулярного видения, что характерно для данной категории (Л.И. Плаксина, 1998) страдает точность, полнота зрительн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го восприятия, наблюдается неспособность глаза выделять точное местопол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жение объекта в пространстве, его удалённость, выделение объёмных призн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ков предметов, дифференциация направлений.</w:t>
      </w:r>
    </w:p>
    <w:p w:rsidR="00F61FB5" w:rsidRPr="00F61FB5" w:rsidRDefault="00F61FB5" w:rsidP="00F61FB5">
      <w:pPr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Освоение предметного мира, развитие предметных действий, где требуе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т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ся зрительный контроль и анализ у детей с косоглазием и амблиопией происх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дит сложнее, они носят замедленный характер. У детей с косоглазием и ам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б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лиопией отмечаются затруднения в работе с объёмными материалами и жел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ние непосредственного контактирования с объектами. </w:t>
      </w:r>
    </w:p>
    <w:p w:rsidR="00F61FB5" w:rsidRPr="00F61FB5" w:rsidRDefault="00F61FB5" w:rsidP="00F61FB5">
      <w:pPr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В ряде исследований отмечается общая обеднённость предметных пре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д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ставлений и снижение уровня чувственного опыта детей за счёт неточности, фрагментарности, замедленности зрительно-пространственной ориентировки. Детальный анализ особенности формирования ориентировки в пространстве у детей с нарушением зрения 3-4 лет, показал, что у детей с косоглазием и ам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б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лиопией из-за ограничения чувственного опыта возникают значительные з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труднения предметно-практической и словесной ориентировки в пространстве.</w:t>
      </w:r>
    </w:p>
    <w:p w:rsidR="00F61FB5" w:rsidRPr="00F61FB5" w:rsidRDefault="00F61FB5" w:rsidP="00F61FB5">
      <w:pPr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За счёт монокулярного видения пространства у детей с косоглазием и амблиопией затрудняется ориентация в пространстве на уровне предметно-практических действий, так как многие из признаков зрительно не восприн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и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маются.</w:t>
      </w:r>
    </w:p>
    <w:p w:rsidR="00F61FB5" w:rsidRPr="00F61FB5" w:rsidRDefault="00F61FB5" w:rsidP="00F61FB5">
      <w:pPr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У детей с нарушением зрения отсутствуют чёткие представления о своём теле и связи между пространственным расположением парно-противоположных направлений своего тела с их словесными обозначениями. Отмечается неустойчивость и фрагментарность пространственных представл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е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ний о своём теле, а это в свою очередь делает невозможным практическую ор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и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ентировку «на себе» и перенос действий в конкретные предметно-пространные ситуации.</w:t>
      </w:r>
    </w:p>
    <w:p w:rsidR="00F61FB5" w:rsidRPr="00F61FB5" w:rsidRDefault="00F61FB5" w:rsidP="00F61FB5">
      <w:pPr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Овладение обобщающими словами и уровень выделения общих призн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ков предметов у детей старшего дошкольного возраста с косоглазием и ам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б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лиопией в сравнении с детьми с нормальным зрением значительно снижены, а это в свою очередь затрудняет формирование предметно-практических дейс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т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вий сравнения, классификации и сериации предметов по общим или отдельным признакам. Процесс формирования умения строить описательный рассказ сдерживается из-за недостаточности зрительно-сенсорного опыта, трудностей анализа зрительных признаков в изображении и понимания смысла изображ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е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ний.</w:t>
      </w:r>
    </w:p>
    <w:p w:rsidR="00F61FB5" w:rsidRPr="00F61FB5" w:rsidRDefault="00F61FB5" w:rsidP="00F61FB5">
      <w:pPr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У детей старшего дошкольного возраста существуют трудности ориент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ции в признаках и свойствах предметов окружающего мира, при этом собс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т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венные сенсорные возможности детьми не осознаются. У детей с косоглазием и амблиопией наблюдаются бессистемные неточные сведения о собственных сенсорно-перцептивных возможностях, о внешних признаках, строении, фун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к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циональном назначении органов чувств, что не позволяет ребёнку с патологией зрения активно включиться в процесс компенсации собственного дефекта. П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этому в процессе сенсорной ориентации дети с косоглазием и амблиопией без специального обучения полностью доверяются поступающей зрительной и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н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формации. Лишь отдельные дошкольники осознают необходимость использ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вания сохранных органов чувств, отдавая при этом предпочтение осязанию и слуху. Почти отсутствует ориентация на обоняние и вкусовые ощущения. При этом у детей практически отсутствует планомерное обследование предметов, как посредством зрительного восприятия, так и сохранными анализаторами, снижена их перцептивная активность.</w:t>
      </w:r>
    </w:p>
    <w:p w:rsidR="00F61FB5" w:rsidRPr="00F61FB5" w:rsidRDefault="00F61FB5" w:rsidP="00F61FB5">
      <w:pPr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Исследования показывают наличие отклонений в развитии двигательной сферы детей, их мобильности, связанных с монокулярным видением простра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н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ства, которое характеризуется возможностью анализа таких признаков пр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странства, как протяжённость, удалённость, глубина, объёмность.</w:t>
      </w:r>
    </w:p>
    <w:p w:rsidR="00F61FB5" w:rsidRPr="00F61FB5" w:rsidRDefault="00F61FB5" w:rsidP="00F61FB5">
      <w:pPr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Косоглазие и амблиопия как сложный зрительный дефект обуславливают появление отклонений в развитии двигательной сферы ребёнка, приводят к снижению двигательной активности, сложностям ориентировки в пространстве и овладения движениями. При этом, исследователи отмечают, что овладение основными движениями (ходьбой, бегом, метанием, прыжками, лазанием) во многом определяется состоянием и характером зрения, уровнем зрительно-пространственной ориентации. Дети с косоглазием и амблиопией за счёт сн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и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жения остроты зрения и монокулярном его характере затрудняются в видении 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предметов и объектов в пространстве, в выделении расстояния и глубины пр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странства. Поэтому во время ходьбы и бега дети затрудняются в сохранении дистанции, наталкиваются друг на друга, протягивают вперёд руку при движ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е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нии в пространстве. Недостатки развития детей с косоглазием и амблиопией проявляются и в качестве прыжков детей, характеризующиеся несогласованн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стью рук и ног. Приземлением на одну ногу, отсутствием отталкивания, слабой силой толчка за счёт сложности видения глубины, удалённости объектов при монокулярном зрении.</w:t>
      </w:r>
    </w:p>
    <w:p w:rsidR="00F61FB5" w:rsidRPr="00F61FB5" w:rsidRDefault="00F61FB5" w:rsidP="00F61FB5">
      <w:pPr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При метании у детей наблюдается отсутствие прослеживания взором предмета и действий бросающей руки, снижение быстроты восприятия дейс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т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вий метания.</w:t>
      </w:r>
    </w:p>
    <w:p w:rsidR="00F61FB5" w:rsidRPr="00F61FB5" w:rsidRDefault="00F61FB5" w:rsidP="00F61FB5">
      <w:pPr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В ряде исследований по выявлению особенностей психофизического ра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з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вития детей с косоглазием и амблиопией отмечено, что спонтанное развитие выявленных отклонений будет протекать медленно или совсем не произойдёт, необходима организация психолого-педагогической коррекционной помощи детям.</w:t>
      </w:r>
    </w:p>
    <w:p w:rsidR="00F61FB5" w:rsidRPr="00F61FB5" w:rsidRDefault="00F61FB5" w:rsidP="00F61FB5">
      <w:pPr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Нарушение эмоционально-волевой сферы у детей с нарушениями зрения, проявляющееся в неуверенности, скованности, снижении познавательного и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н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тереса, самоизоляции, неучастии или проявлении беспомощности в различных видах деятельности, социальных коммуникациях, снижении желаний у ребёнка к самопроявлению и возникновение большей зависимости ребёнка от помощи и руководства взрослых.</w:t>
      </w:r>
    </w:p>
    <w:p w:rsidR="00F61FB5" w:rsidRPr="007906AF" w:rsidRDefault="00F61FB5" w:rsidP="007906AF">
      <w:pPr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Дошкольники не осознают своего дефекта и, в силу возрастных особе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н</w:t>
      </w:r>
      <w:r w:rsidRPr="00F61FB5">
        <w:rPr>
          <w:rFonts w:ascii="Times New Roman" w:eastAsia="Calibri" w:hAnsi="Times New Roman" w:cs="Times New Roman"/>
          <w:color w:val="auto"/>
          <w:sz w:val="28"/>
          <w:szCs w:val="28"/>
        </w:rPr>
        <w:t>ностей, не способны к самоконтролю за процессом лечения. В связи, с чем они особенно остро переживают всё, что связано с процессом лечения, поэтому у них наблюдаются различные психоэмоциональные отклонения.</w:t>
      </w:r>
    </w:p>
    <w:p w:rsidR="00701B2D" w:rsidRDefault="003A5234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Тугоухость</w:t>
      </w:r>
      <w:r>
        <w:rPr>
          <w:rFonts w:ascii="Times New Roman" w:hAnsi="Times New Roman"/>
          <w:sz w:val="28"/>
          <w:szCs w:val="28"/>
        </w:rPr>
        <w:t xml:space="preserve"> — понижение слуха разной степени выраженности, при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тором восприятие речи затруднено, но возможно при создании определенных условий (приближение говорящего или динамика к уху, применение звукоус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ливающей аппаратуры). При сочетании патологии слуха и речи (глухонемота) дети не способны воспринимать и воспроизводить речь.</w:t>
      </w:r>
    </w:p>
    <w:p w:rsidR="00701B2D" w:rsidRDefault="003A523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Задержка психического развития у детей</w:t>
      </w:r>
      <w:r>
        <w:rPr>
          <w:rFonts w:ascii="Times New Roman" w:hAnsi="Times New Roman"/>
          <w:sz w:val="28"/>
          <w:szCs w:val="28"/>
        </w:rPr>
        <w:t xml:space="preserve"> (заболевание часто обозн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чается как ЗПР) — медленный темп совершенствования некоторых психич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 функций: мышления, эмоционально-волевой сферы, внимания, памяти, который отстаёт от общепринятых норм для конкретного возраста.Он не знает, каким образом можно использовать прошлый опыт, также не в состоянии дать оценку и характеристику определенных свойств многих предметов.</w:t>
      </w:r>
    </w:p>
    <w:p w:rsidR="00701B2D" w:rsidRDefault="003A523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ЗПР относится к разряду слабовыраженных отклонений в психическом развитии и занимает промежуточное место между нормой и патологией. Дети с задержкой психического развития не имеют таких тяжелых отклонений в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витии, как умственная отсталость, первичное недоразвитие речи, слуха, зрения, </w:t>
      </w:r>
      <w:r>
        <w:rPr>
          <w:rFonts w:ascii="Times New Roman" w:hAnsi="Times New Roman"/>
          <w:sz w:val="28"/>
          <w:szCs w:val="28"/>
        </w:rPr>
        <w:lastRenderedPageBreak/>
        <w:t>двигательной системы. Основные трудности, которые они испытывают, связ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 прежде всего с социальной (в том числе школьной) адаптацией и обучен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ем.</w:t>
      </w:r>
    </w:p>
    <w:p w:rsidR="00701B2D" w:rsidRDefault="003A5234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Объяснением этому служит замедление темпов созревания психики. Нужно также отметить, что у каждого отдельно взятого ребенка ЗПР может проявляться по-разному и отличаться и по времени, и по степени проявления. Но, несмотря на это, мы можем попытаться выделить круг особенностей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тия, характерных для большинства детей с ЗПР.</w:t>
      </w:r>
    </w:p>
    <w:p w:rsidR="00701B2D" w:rsidRDefault="003A5234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ярким признаком ЗПР исследователи называют незрелость эмоционально-волевой сферы; иначе говоря, такому ребенку очень сложно сд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лать над собой волевое усилие, заставить себя выполнить что-либо. А отсюда неизбежно появляются нарушения внимания: его неустойчивость, сниженная концентрация, повышенная отвлекаемость. Нарушения внимания могут сопр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вождаться повышенной двигательной и речевой активностью. Такой комплекс отклонений (нарушение внимания + повышенная двигательная и речевая 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тивность), не осложненный никакими другими проявлениями, в настоящее время обозначают термином "синдром дефицита внимания с гиперактивн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стью" (СДВГ).</w:t>
      </w:r>
    </w:p>
    <w:p w:rsidR="00701B2D" w:rsidRDefault="003A523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восприятия выражается в затруднении построения целостн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образа. Например, ребенку может быть сложно узнать известные ему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меты в незнакомом ракурсе. Такая структурность восприятия является прич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701B2D" w:rsidRDefault="003A523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говорить об особенностях памяти у детей с ЗПР, то здесь обнар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жена одна закономерность: они значительно лучше запоминают наглядный (н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речевой) материал, чем вербальный. Кроме того, установлено, что после курса специального обучения различным техникам запоминания показатели ребят с ЗПР улучшались даже по сравнению с нормально развивающимися детьми.</w:t>
      </w:r>
    </w:p>
    <w:p w:rsidR="00701B2D" w:rsidRDefault="003A523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ЗПР</w:t>
      </w:r>
      <w:r>
        <w:rPr>
          <w:rFonts w:ascii="Times New Roman" w:hAnsi="Times New Roman"/>
          <w:sz w:val="28"/>
          <w:szCs w:val="28"/>
        </w:rPr>
        <w:t xml:space="preserve"> нередко сопровождается проблемами речи, связанными в первую очередь с темпом ее развития. Другие особенности речевого развития в данном случае могут зависеть от формы тяжести ЗПР и характера основного наруш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ния: так, в одном случае это может быть лишь некоторая задержка или даже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ответствие нормальному уровню развития, тогда как в другом случае наблюд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ется системное недоразвитие речи - нарушение ее лексико-грамматической ст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роны.</w:t>
      </w:r>
    </w:p>
    <w:p w:rsidR="00701B2D" w:rsidRDefault="003A523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детей с ЗПР наблюдается отставание в развитии всех форм мышления; оно обнаруживается в первую очередь во время решения задач на словесно-логическое мышление. К началу школьного обучения дети с ЗПР не владеют в полной мере всеми необходимыми для выполнения школьных заданий инте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лектуальными операциями (анализ, синтез, обобщение, сравнение, абстрагир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вание).</w:t>
      </w:r>
    </w:p>
    <w:p w:rsidR="00701B2D" w:rsidRDefault="003A523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ЗПР не является препятствием на пути к освоению общеобр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зовательных программ обучения, которые, однако, требуют определенной ко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ректировки в соответствии с особенностями развития ребенка.</w:t>
      </w:r>
    </w:p>
    <w:p w:rsidR="00701B2D" w:rsidRDefault="00701B2D" w:rsidP="007906A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01B2D" w:rsidRDefault="003A5234">
      <w:pPr>
        <w:pStyle w:val="ac"/>
        <w:numPr>
          <w:ilvl w:val="1"/>
          <w:numId w:val="30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Целевые ориентиры реализации рабочей программы</w:t>
      </w:r>
    </w:p>
    <w:p w:rsidR="00701B2D" w:rsidRDefault="003A5234">
      <w:pPr>
        <w:pStyle w:val="a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Целевые ориентиры образования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в раннем возрасте:</w:t>
      </w:r>
    </w:p>
    <w:p w:rsidR="00701B2D" w:rsidRDefault="003A5234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701B2D" w:rsidRDefault="003A5234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использует специфические, культурно фиксированные предметные 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701B2D" w:rsidRDefault="003A5234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владеет активной речью, включенной в общение; может обращаться с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просами и просьбами, понимает речь взрослых; знает названия окружающих предметов и игрушек;</w:t>
      </w:r>
    </w:p>
    <w:p w:rsidR="00701B2D" w:rsidRDefault="003A5234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701B2D" w:rsidRDefault="003A5234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проявляет интерес к сверстникам; наблюдает за их действиями и подр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жает им;</w:t>
      </w:r>
    </w:p>
    <w:p w:rsidR="00701B2D" w:rsidRDefault="003A5234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изведения культуры и искусства;</w:t>
      </w:r>
    </w:p>
    <w:p w:rsidR="00701B2D" w:rsidRDefault="003A5234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пр.);</w:t>
      </w:r>
    </w:p>
    <w:p w:rsidR="00701B2D" w:rsidRDefault="003A523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Целевые ориентиры на этапе завершения дошкольного образования:</w:t>
      </w:r>
    </w:p>
    <w:p w:rsidR="00701B2D" w:rsidRDefault="003A5234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сти;</w:t>
      </w:r>
    </w:p>
    <w:p w:rsidR="00701B2D" w:rsidRDefault="003A5234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обладает установкой положительного отношения к миру, к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ным видам труда, другим людям и самому себе, обладает чувством собственн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достоинства; активно взаимодействует со сверстниками и взрослыми, учас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вует в совместных играх. Способен договариваться, учитывать интересы и чу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701B2D" w:rsidRDefault="003A5234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701B2D" w:rsidRDefault="003A5234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ности;</w:t>
      </w:r>
    </w:p>
    <w:p w:rsidR="00701B2D" w:rsidRDefault="003A5234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701B2D" w:rsidRDefault="003A5234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способен к волевым усилиям, может следовать социальным но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мам поведения и правилам в разных видах деятельности, во взаимоотношениях со взрослыми и сверстниками, может соблюдать правила безопасного повед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и личной гигиены;</w:t>
      </w:r>
    </w:p>
    <w:p w:rsidR="00701B2D" w:rsidRDefault="003A5234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проявляет любознательность, задает вопросы взрослым и сверс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никам, интересуется причинно-следственными связями, пытается самосто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 придумывать объяснения явлениям природы и поступкам людей; скл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вой природы, естествознания, математики, истории и т.п.; ребенок способен к принятию собственных решений, опираясь на свои знания и умения в разли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ных видах деятельности.</w:t>
      </w:r>
    </w:p>
    <w:p w:rsidR="00701B2D" w:rsidRDefault="00701B2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B2D" w:rsidRDefault="00701B2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B2D" w:rsidRDefault="00701B2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6AF" w:rsidRDefault="007906A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6AF" w:rsidRDefault="007906A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6AF" w:rsidRDefault="007906A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6AF" w:rsidRDefault="007906A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6AF" w:rsidRDefault="007906A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6AF" w:rsidRDefault="007906A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6AF" w:rsidRDefault="007906A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6AF" w:rsidRDefault="007906A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6AF" w:rsidRDefault="007906A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6AF" w:rsidRDefault="007906A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6AF" w:rsidRDefault="007906A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6AF" w:rsidRDefault="007906A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6AF" w:rsidRDefault="007906A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6AF" w:rsidRDefault="007906A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6AF" w:rsidRDefault="007906A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6AF" w:rsidRDefault="007906A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6AF" w:rsidRDefault="007906A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6AF" w:rsidRDefault="007906A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6AF" w:rsidRDefault="007906A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6AF" w:rsidRDefault="007906A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6AF" w:rsidRDefault="007906A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6AF" w:rsidRDefault="007906A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6AF" w:rsidRDefault="007906A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6AF" w:rsidRDefault="007906A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6AF" w:rsidRDefault="007906A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B2D" w:rsidRDefault="003A5234">
      <w:pPr>
        <w:pStyle w:val="af"/>
        <w:numPr>
          <w:ilvl w:val="0"/>
          <w:numId w:val="6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lastRenderedPageBreak/>
        <w:t>Содержательный раздел программы</w:t>
      </w:r>
    </w:p>
    <w:p w:rsidR="00701B2D" w:rsidRDefault="003A5234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142"/>
        <w:rPr>
          <w:rFonts w:ascii="Times New Roman" w:hAnsi="Times New Roman" w:cs="Times New Roman"/>
          <w:i w:val="0"/>
        </w:rPr>
      </w:pPr>
      <w:r>
        <w:rPr>
          <w:rFonts w:ascii="Times New Roman" w:eastAsia="Calibri" w:hAnsi="Times New Roman" w:cs="Times New Roman"/>
          <w:i w:val="0"/>
        </w:rPr>
        <w:t xml:space="preserve">2.1   </w:t>
      </w:r>
      <w:r>
        <w:rPr>
          <w:rFonts w:ascii="Times New Roman" w:hAnsi="Times New Roman" w:cs="Times New Roman"/>
          <w:i w:val="0"/>
        </w:rPr>
        <w:t>Основные направления деятельности педагога-психолога</w:t>
      </w:r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E9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Каждое из направлений строится с учетом возрастных возмо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ностей детей, ведущего вида деятельности, опирается на игровые технологии и приемы.</w:t>
      </w:r>
    </w:p>
    <w:p w:rsidR="00701B2D" w:rsidRDefault="003A5234">
      <w:pPr>
        <w:keepNext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2" w:name="_Toc345663132"/>
      <w:bookmarkStart w:id="13" w:name="_Toc343979479"/>
      <w:r>
        <w:rPr>
          <w:rFonts w:ascii="Times New Roman" w:eastAsia="Calibri" w:hAnsi="Times New Roman" w:cs="Times New Roman"/>
          <w:b/>
          <w:bCs/>
          <w:sz w:val="28"/>
          <w:szCs w:val="28"/>
        </w:rPr>
        <w:t>2.1.1 Психодиагностика</w:t>
      </w:r>
      <w:bookmarkEnd w:id="12"/>
      <w:bookmarkEnd w:id="13"/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получение информации об уровне психического развития детей, выявл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ние индивидуальных особенностей и проблем участников воспитательно-образовательного процесса.</w:t>
      </w:r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Проводится:</w:t>
      </w:r>
    </w:p>
    <w:p w:rsidR="00701B2D" w:rsidRDefault="003A5234">
      <w:pPr>
        <w:numPr>
          <w:ilvl w:val="0"/>
          <w:numId w:val="1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детей первой, второй младшей группы (3-4 года) для 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деления уровня психического развития и выстраивания индивидуальной траектории развития ребенка. </w:t>
      </w:r>
    </w:p>
    <w:p w:rsidR="00701B2D" w:rsidRDefault="003A5234">
      <w:pPr>
        <w:numPr>
          <w:ilvl w:val="0"/>
          <w:numId w:val="1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воспитанников средней (4-5 лет) и старшей группы (5-6 лет) с целью определения уровня психического развития и эмоционально-волевой сферы развития детей для организации и координации работы в данных группах. </w:t>
      </w:r>
    </w:p>
    <w:p w:rsidR="00701B2D" w:rsidRDefault="003A5234">
      <w:pPr>
        <w:numPr>
          <w:ilvl w:val="0"/>
          <w:numId w:val="1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воспитанников в рамках психолог</w:t>
      </w:r>
      <w:r w:rsidR="0005526F">
        <w:rPr>
          <w:rFonts w:ascii="Times New Roman" w:eastAsia="Times New Roman" w:hAnsi="Times New Roman" w:cs="Times New Roman"/>
          <w:sz w:val="28"/>
          <w:szCs w:val="28"/>
          <w:lang w:eastAsia="ru-RU"/>
        </w:rPr>
        <w:t>о-педагогического конс</w:t>
      </w:r>
      <w:r w:rsidR="000552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5526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лиума (П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Пк) ДОУ, согласно положению о МППС. </w:t>
      </w:r>
    </w:p>
    <w:p w:rsidR="00701B2D" w:rsidRDefault="003A5234">
      <w:pPr>
        <w:numPr>
          <w:ilvl w:val="0"/>
          <w:numId w:val="1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психологической готовности к обучению в школе детей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готовительной группы (6-7 лет). </w:t>
      </w:r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Дополнительно:</w:t>
      </w:r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запросам родителей, воспитателей, администрации ДОУ и личным набл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дениям психолог проводит углубленную диагностику развития ребенка, детск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го, педагогического, родительского коллективов с целью выявления и конкр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тизации проблем участников воспитательно-образовательного процесса. </w:t>
      </w:r>
    </w:p>
    <w:p w:rsidR="00701B2D" w:rsidRDefault="003A5234">
      <w:pPr>
        <w:keepNext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4" w:name="_Toc345663133"/>
      <w:bookmarkStart w:id="15" w:name="_Toc343979480"/>
      <w:r>
        <w:rPr>
          <w:rFonts w:ascii="Times New Roman" w:eastAsia="Calibri" w:hAnsi="Times New Roman" w:cs="Times New Roman"/>
          <w:b/>
          <w:bCs/>
          <w:sz w:val="28"/>
          <w:szCs w:val="28"/>
        </w:rPr>
        <w:t>2.1.2  Психопрофилактика</w:t>
      </w:r>
      <w:bookmarkEnd w:id="14"/>
      <w:bookmarkEnd w:id="15"/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предупреждение дезадаптации (нарушений процесса приспособления к среде)  возможных проблем в развитии и взаимодействии участников восп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тательно-образовательного процесса, просветительская деятельность, со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дание благоприятного психологического климата в учреждении, осуществл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ние мероприятий по предупреждению и снятию психологической перегрузки .</w:t>
      </w:r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возрастанием количества детей с пограничными и ярко выр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женными проблемами в психическом развитии, перед психологом стоит задача – содействовать первичной профилактике и интеграции этих детей в социум. </w:t>
      </w:r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Для этого предусмотрено:</w:t>
      </w:r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адаптации субъектов образовательного процесса (детей, 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гогов, родителей) к условиям новой социальной среды: </w:t>
      </w:r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анализ медицинских карт (карта «История развития ребенка») вновь пост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пающих детей для получения информации о развитии и здоровье ребенка,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явление детей группы риска, требующих повышенного внимания психолога; </w:t>
      </w:r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групповые и индивидуальные консультации для родителей вновь поступа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детей; </w:t>
      </w:r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 </w:t>
      </w:r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Выявление случаев психологического неблагополучия педагогов и разр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ботка совместно с администрацией путей устранения причин данного состо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 рабочей ситуации. </w:t>
      </w:r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Дополнительно:</w:t>
      </w:r>
    </w:p>
    <w:p w:rsidR="00701B2D" w:rsidRDefault="003A5234">
      <w:pPr>
        <w:numPr>
          <w:ilvl w:val="0"/>
          <w:numId w:val="1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Отслеживание динамики социально-личностного развития детей. </w:t>
      </w:r>
    </w:p>
    <w:p w:rsidR="00701B2D" w:rsidRDefault="003A5234">
      <w:pPr>
        <w:numPr>
          <w:ilvl w:val="0"/>
          <w:numId w:val="1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благоприятному социально-психологическому климату в ДОУ. </w:t>
      </w:r>
    </w:p>
    <w:p w:rsidR="00701B2D" w:rsidRDefault="003A5234">
      <w:pPr>
        <w:numPr>
          <w:ilvl w:val="0"/>
          <w:numId w:val="1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профессионального выгорания у педагогического колле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тива. </w:t>
      </w:r>
    </w:p>
    <w:p w:rsidR="00701B2D" w:rsidRDefault="003A5234">
      <w:pPr>
        <w:numPr>
          <w:ilvl w:val="0"/>
          <w:numId w:val="1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экспертной оценке проектируемой предметно-пространственной развивающей среды.</w:t>
      </w:r>
    </w:p>
    <w:p w:rsidR="00701B2D" w:rsidRDefault="003A5234">
      <w:pPr>
        <w:keepNext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bookmarkStart w:id="16" w:name="_Toc345663134"/>
      <w:bookmarkStart w:id="17" w:name="_Toc343979481"/>
      <w:r>
        <w:rPr>
          <w:rFonts w:ascii="Times New Roman" w:eastAsia="Calibri" w:hAnsi="Times New Roman" w:cs="Times New Roman"/>
          <w:b/>
          <w:sz w:val="28"/>
          <w:szCs w:val="28"/>
        </w:rPr>
        <w:t>2.1.3. Коррекционная и развивающая работа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bookmarkEnd w:id="16"/>
      <w:bookmarkEnd w:id="17"/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создание условий для раскрытия потенциальных возможностей ребенка, коррекция отклонений психического развития.</w:t>
      </w:r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и развивающая работа планируется и проводится с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приоритетного направления – познавательное и речевое развитие, с учетом специфики детского коллектива (группы), отдельного ребенка. </w:t>
      </w:r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коррекционной работе педагог-психолог опирается на эталоны псих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развития, описанные в детской, возрастной и педагогической психол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гии. В развивающей работе предусмотрена ориентация на средневозрастные нормы развития для создания таких условий, в которых ребенок сможет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няться на оптимальный для него уровень развития. Последний может быть как выше, так и ниже среднестатистического. </w:t>
      </w:r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Объектом коррекционной и развивающей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проблемы в познавательной, эмоциональной, мотивационной, волевой, поведенческой сферах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влияют, в конечном счете, на формирование у дошкольников интегративных качеств и на развитие ребенка в целом.  Эта работа провидится с детьми, имеющими развитие в пределах возрастной нормы. Если выявленные отклонения выражены в значительной степени, ребенок зачисляется в группу МППС ДОУ на основании диагностического обследования специалистов ДОУ и согласия родителей на специальное образование ребенка в рамках ДОУ.  В группу МППС зачисляются дети старшей и подготовительной групп. В случае трудностей в коррекции в рамках ДОУ ребенок направляется на консультацию к специалистам городской психолого-медико-педагогической комиссии 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новании решения медико-психолого-педагогического консилиума ДОУ.  Дал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нейшая коррекционная и развивающая работа с данными детьми строится на основе полученного заключения и рекомендаций медико-психолого-педагогической службы. </w:t>
      </w:r>
    </w:p>
    <w:p w:rsidR="00701B2D" w:rsidRDefault="00701B2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Обязательно:</w:t>
      </w:r>
    </w:p>
    <w:p w:rsidR="00701B2D" w:rsidRDefault="003A5234">
      <w:pPr>
        <w:numPr>
          <w:ilvl w:val="0"/>
          <w:numId w:val="1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занятий с вновь прибывшими детьми – адаптационные игры, наблюдение.</w:t>
      </w:r>
    </w:p>
    <w:p w:rsidR="00701B2D" w:rsidRDefault="003A5234">
      <w:pPr>
        <w:numPr>
          <w:ilvl w:val="0"/>
          <w:numId w:val="1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коррекционно-развивающих занятий с детьми старших 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готовительной групп, с целью формирования предпосылок учебной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тельности, коррекции и развития познавательной и эмоциональной, волевой сфер (с учетом результатов промежуточной диагностики на начало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года). </w:t>
      </w:r>
    </w:p>
    <w:p w:rsidR="00701B2D" w:rsidRDefault="003A5234">
      <w:pPr>
        <w:numPr>
          <w:ilvl w:val="0"/>
          <w:numId w:val="1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Выстраивание индивидуальной траектории (индивидуальный образовател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маршрут) развития ребенка в процессе обучения. </w:t>
      </w:r>
    </w:p>
    <w:p w:rsidR="00701B2D" w:rsidRDefault="003A5234">
      <w:pPr>
        <w:keepNext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 2.1.4. </w:t>
      </w:r>
      <w:bookmarkStart w:id="18" w:name="_Toc345663135"/>
      <w:bookmarkStart w:id="19" w:name="_Toc343979482"/>
      <w:r>
        <w:rPr>
          <w:rFonts w:ascii="Times New Roman" w:eastAsia="Calibri" w:hAnsi="Times New Roman" w:cs="Times New Roman"/>
          <w:b/>
          <w:bCs/>
          <w:sz w:val="28"/>
          <w:szCs w:val="28"/>
        </w:rPr>
        <w:t>Психологическое консультирование</w:t>
      </w:r>
      <w:bookmarkEnd w:id="18"/>
      <w:bookmarkEnd w:id="19"/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оптимизация взаимодействия участников воспитательно-образовательного процесса и оказание им психологической помощи  при 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страивании и реализации  индивидуальной программы воспитания и развития.</w:t>
      </w:r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консультирование состоит в оказании психологической помощи при решении проблем, с которыми обращаются родители, воспитатели и администрация ДОУ. Тематика проводимых консультаций обусловлена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профессиональной компетентности педагога-психолога ДОУ. При нео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ходимости, педагог-психолог ориентирует консультируемого на получение психологической помощи в службах города по теме запроса. </w:t>
      </w:r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Обязательно:</w:t>
      </w:r>
    </w:p>
    <w:p w:rsidR="00701B2D" w:rsidRDefault="003A5234">
      <w:pPr>
        <w:numPr>
          <w:ilvl w:val="0"/>
          <w:numId w:val="1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по вопросам, связанным с оптимизацией воспитательно-образовательного процесса в ДОУ и семье в интересах ребенка. </w:t>
      </w:r>
    </w:p>
    <w:p w:rsidR="00701B2D" w:rsidRDefault="003A5234">
      <w:pPr>
        <w:numPr>
          <w:ilvl w:val="0"/>
          <w:numId w:val="1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по вопросам воспитания детей с особыми образовател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потребностями.</w:t>
      </w:r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Дополнительно:</w:t>
      </w:r>
    </w:p>
    <w:p w:rsidR="00701B2D" w:rsidRDefault="003A5234">
      <w:pPr>
        <w:numPr>
          <w:ilvl w:val="0"/>
          <w:numId w:val="1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может инициировать групповые и индивидуальные консультации педагогов и родителей.  </w:t>
      </w:r>
    </w:p>
    <w:p w:rsidR="00701B2D" w:rsidRDefault="003A5234">
      <w:pPr>
        <w:numPr>
          <w:ilvl w:val="0"/>
          <w:numId w:val="1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может инициировать иные формы работы с персоналом учрежд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с целью личностного и профессионального роста. </w:t>
      </w:r>
    </w:p>
    <w:p w:rsidR="00701B2D" w:rsidRDefault="00701B2D">
      <w:pPr>
        <w:keepNext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1B2D" w:rsidRDefault="003A5234">
      <w:pPr>
        <w:keepNext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20" w:name="_Toc345663136"/>
      <w:bookmarkStart w:id="21" w:name="_Toc343979483"/>
      <w:r>
        <w:rPr>
          <w:rFonts w:ascii="Times New Roman" w:eastAsia="Calibri" w:hAnsi="Times New Roman" w:cs="Times New Roman"/>
          <w:b/>
          <w:sz w:val="28"/>
          <w:szCs w:val="28"/>
        </w:rPr>
        <w:t>2.1.5. Психологическое просвещение</w:t>
      </w:r>
      <w:bookmarkEnd w:id="20"/>
      <w:bookmarkEnd w:id="21"/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создание условий для повышения психологической компетентности п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дагогов, администрации ДОУ и родителей,формирование запроса на психол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гические услуги и обеспечение информацией по психологическим проблемам, а именно:</w:t>
      </w:r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повышение уровня психологических знаний;</w:t>
      </w:r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включение имеющихся знаний в структуру деятельности.</w:t>
      </w:r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просвещение педагогов и родителей опирается на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зультаты изучения конкретных особенностей ДОУ, с учетом традиций и 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условий, квалификации и особенностей педагогического коллектива,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образие детей и родителей. </w:t>
      </w:r>
    </w:p>
    <w:p w:rsidR="00701B2D" w:rsidRDefault="00701B2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701B2D" w:rsidRDefault="00701B2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Обязательно:</w:t>
      </w:r>
    </w:p>
    <w:p w:rsidR="00701B2D" w:rsidRDefault="003A5234">
      <w:pPr>
        <w:spacing w:after="0" w:line="240" w:lineRule="auto"/>
        <w:ind w:right="14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систематизированного психологического просвещения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форме семинаров, конференций, практикумов.</w:t>
      </w:r>
    </w:p>
    <w:p w:rsidR="00701B2D" w:rsidRDefault="00701B2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701B2D" w:rsidRDefault="003A523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Содержание психологической работы по освоению детьми</w:t>
      </w:r>
    </w:p>
    <w:p w:rsidR="00701B2D" w:rsidRDefault="003A523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образовательных областей</w:t>
      </w:r>
    </w:p>
    <w:p w:rsidR="00701B2D" w:rsidRDefault="003A5234">
      <w:pPr>
        <w:pStyle w:val="ac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Физическое развитие</w:t>
      </w: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048"/>
        <w:gridCol w:w="8699"/>
      </w:tblGrid>
      <w:tr w:rsidR="00701B2D" w:rsidTr="0059422A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Возраст</w:t>
            </w:r>
          </w:p>
        </w:tc>
        <w:tc>
          <w:tcPr>
            <w:tcW w:w="8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Содержание работы</w:t>
            </w:r>
          </w:p>
        </w:tc>
      </w:tr>
      <w:tr w:rsidR="00701B2D" w:rsidTr="0059422A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1,5-3</w:t>
            </w:r>
          </w:p>
          <w:p w:rsidR="00701B2D" w:rsidRDefault="00701B2D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  <w:p w:rsidR="00701B2D" w:rsidRDefault="00701B2D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  <w:p w:rsidR="00701B2D" w:rsidRDefault="00701B2D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Содействовать развитию потребности в физической активности.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Учить выполнять целенаправленные действия по слову взрослого.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Развивать психомоторную сферу.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Развивать точные прицельные движения.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Развивать «тонкую моторику» при выполнении манипулятивных действий.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Учить дифференцировать правую и левую руки. 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Развивать межполушарное взаимодействие и формировать прочные кинезии.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Создание условий для эмоционально-комфортного пребывания ребенка в группе де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ского сада.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Профилактика нарушений психофизического здоровья в период адаптации к дошкол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ному учреждению.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Оказание помощи детям, имеющим проблемы в эмоционально-поведенческой сфере.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Психологическое сопровождение детей в период кризиса 3-х лет.</w:t>
            </w:r>
          </w:p>
        </w:tc>
      </w:tr>
      <w:tr w:rsidR="00701B2D" w:rsidTr="0059422A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3-4</w:t>
            </w:r>
          </w:p>
          <w:p w:rsidR="00701B2D" w:rsidRDefault="00701B2D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  <w:p w:rsidR="00701B2D" w:rsidRDefault="00701B2D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  <w:p w:rsidR="00701B2D" w:rsidRDefault="00701B2D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Содействовать развитию потребности в физической активности.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Учить выполнять целенаправленные действия по слову взрослого.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Развивать психомоторную сферу.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Развивать «тонкую моторику» при выполнении манипулятивных действий.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Учить дифференцировать правую и левую руки. 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Развивать межполушарное взаимодействие и формировать прочные кинезии.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Создание условий для эмоционально-комфортного пребывания ребенка в группе де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ского сада.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8. Профилактика нарушений психофизического здоровья в период адаптации к дошк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льному учреждению.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Оказание помощи детям, имеющим проблемы в эмоциональной сфере.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Психологическое сопровождение детей в период кризиса 3-х лет.</w:t>
            </w:r>
          </w:p>
        </w:tc>
      </w:tr>
      <w:tr w:rsidR="00701B2D" w:rsidTr="0059422A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4-5</w:t>
            </w:r>
          </w:p>
          <w:p w:rsidR="00701B2D" w:rsidRDefault="00701B2D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  <w:p w:rsidR="00701B2D" w:rsidRDefault="00701B2D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  <w:p w:rsidR="00701B2D" w:rsidRDefault="00701B2D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Содействовать развитию потребности в физической активности.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Развивать психомоторную сферу.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Развивать межполушарное взаимодействие и формировать прочные кинезии.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Учить детей адекватно действовать в условиях соревнования в двигательной деятел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ности, ориентируясь на правила.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Создание условий для эмоционально-комфортного пребывания ребенка в группе де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ского сада.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Оказание помощи детям, имеющим проблемы в эмоциональной сфере.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Формирование структуры детской группы в свободной деятельности.</w:t>
            </w:r>
          </w:p>
        </w:tc>
      </w:tr>
      <w:tr w:rsidR="00701B2D" w:rsidTr="0059422A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5-6</w:t>
            </w:r>
          </w:p>
          <w:p w:rsidR="00701B2D" w:rsidRDefault="00701B2D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  <w:p w:rsidR="00701B2D" w:rsidRDefault="00701B2D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  <w:p w:rsidR="00701B2D" w:rsidRDefault="00701B2D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Формировать произвольность двигательной активности.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Развивать межполушарное взаимодействие и формировать прочные кинезии.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Развивать планирующую и регулирующую функции речи в ходе выполнения физич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ских упражнений.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Развивать двигательное воображение.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Создание условий для эмоционально-комфортного пребывания ребенка в группе де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ского сада.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Оказание помощи детям, имеющим проблемы в эмоциональной сфере.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Формирование структуры детской группы в свободной деятельности.</w:t>
            </w:r>
          </w:p>
        </w:tc>
      </w:tr>
      <w:tr w:rsidR="00701B2D" w:rsidTr="0059422A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6-7</w:t>
            </w:r>
          </w:p>
          <w:p w:rsidR="00701B2D" w:rsidRDefault="00701B2D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  <w:p w:rsidR="00701B2D" w:rsidRDefault="00701B2D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  <w:p w:rsidR="00701B2D" w:rsidRDefault="00701B2D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  <w:p w:rsidR="00701B2D" w:rsidRDefault="00701B2D">
            <w:pPr>
              <w:pStyle w:val="ac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 Развивать психомоторную сферу.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Развивать межполушарное взаимодействие и формировать прочные кинезии.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Формировать произвольность двигательной активности.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 Развивать планирующую и регулирующую функции речи в ходе выполнения физич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ских упражнений.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Развивать двигательное воображение.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Создание условий для эмоционально-комфортного пребывания ребенка в группе де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ского сада.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Оказание помощи детям, имеющим проблемы в эмоциональной сфере.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Психологическое сопровождение детей в период кризиса 7-го года жизни.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Формирование структуры детской группы в свободной деятельности.</w:t>
            </w:r>
          </w:p>
        </w:tc>
      </w:tr>
    </w:tbl>
    <w:p w:rsidR="00701B2D" w:rsidRDefault="003A5234">
      <w:pPr>
        <w:pStyle w:val="ac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Социально-коммуникативное развитие</w:t>
      </w: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048"/>
        <w:gridCol w:w="8699"/>
      </w:tblGrid>
      <w:tr w:rsidR="00701B2D" w:rsidTr="0059422A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Возраст</w:t>
            </w:r>
          </w:p>
        </w:tc>
        <w:tc>
          <w:tcPr>
            <w:tcW w:w="8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Содержание работы</w:t>
            </w:r>
          </w:p>
        </w:tc>
      </w:tr>
      <w:tr w:rsidR="00701B2D" w:rsidTr="0059422A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1,5-3</w:t>
            </w:r>
          </w:p>
          <w:p w:rsidR="00701B2D" w:rsidRDefault="00701B2D">
            <w:pPr>
              <w:pStyle w:val="ac"/>
              <w:jc w:val="center"/>
              <w:rPr>
                <w:rFonts w:ascii="Times New Roman" w:hAnsi="Times New Roman"/>
                <w:b/>
              </w:rPr>
            </w:pPr>
          </w:p>
          <w:p w:rsidR="00701B2D" w:rsidRDefault="00701B2D">
            <w:pPr>
              <w:pStyle w:val="ac"/>
              <w:jc w:val="center"/>
              <w:rPr>
                <w:rFonts w:ascii="Times New Roman" w:hAnsi="Times New Roman"/>
                <w:b/>
              </w:rPr>
            </w:pPr>
          </w:p>
          <w:p w:rsidR="00701B2D" w:rsidRDefault="00701B2D">
            <w:pPr>
              <w:pStyle w:val="ac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Обеспечить психологическое сопровождение детей в период адаптации к дошкольн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му учреждению.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Содействовать формированию полоролевой идентичности детей.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Содействовать развитию предметной деятельности и процессуальной игры.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Содействовать освоению правил поведения в привычных бытовых ситуациях при 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воении культурно-гигиенических навыков.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Профилактика и преодоление социальной дезадаптации; оказание психологической помощи детям в трудных жизненных ситуациях. 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детей реагировать на дискомфорт, заявлять о своих нуждах.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Формировать чувствительность к педагогической оценке.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Содействовать развитию позитивного самоощущения и адекватного телесного образа.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Содействовать формированию представлений о внешней схеме тела человека, спосо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ностей своего тела к разнообразным движениям и ощущениям.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Развивать потребность участвовать в деятельности взрослых.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Дифференцировать понятия «игра» и «труд».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Развивать у детей стремление достигать результата в предметно-практической де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тельности (с 2-х лет).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Содействовать формированию ситуативно-делового общения со взрослыми.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Формировать умение действовать по словесным указаниям взрослого.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Содействовать формированию ситуативной речи в общении с взрослым. 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Содействовать формированию эмоционально-практического общения со сверстник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ми.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Поощрять общение со сверстниками, как условие усвоения правил поведения в общ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стве.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Оказывать помощь детям, имеющим трудности в коммуникативной сфере.</w:t>
            </w:r>
          </w:p>
        </w:tc>
      </w:tr>
      <w:tr w:rsidR="00701B2D" w:rsidTr="0059422A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3-4</w:t>
            </w:r>
          </w:p>
          <w:p w:rsidR="00701B2D" w:rsidRDefault="00701B2D">
            <w:pPr>
              <w:pStyle w:val="ac"/>
              <w:jc w:val="center"/>
              <w:rPr>
                <w:rFonts w:ascii="Times New Roman" w:hAnsi="Times New Roman"/>
                <w:b/>
              </w:rPr>
            </w:pPr>
          </w:p>
          <w:p w:rsidR="00701B2D" w:rsidRDefault="00701B2D">
            <w:pPr>
              <w:pStyle w:val="ac"/>
              <w:jc w:val="center"/>
              <w:rPr>
                <w:rFonts w:ascii="Times New Roman" w:hAnsi="Times New Roman"/>
                <w:b/>
              </w:rPr>
            </w:pPr>
          </w:p>
          <w:p w:rsidR="00701B2D" w:rsidRDefault="00701B2D">
            <w:pPr>
              <w:pStyle w:val="ac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Обеспечить психологическое сопровождение детей в период адаптации к дошкольн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му учреждению.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Содействовать формированию полоролевой идентичности детей.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Содействовать освоению правил поведения в привычных бытовых ситуациях при 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воении культурно-гигиенических навыков.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Содействовать освоению структуры сюжетно-ролевой игры (игровая задача, роль, с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жет, игровые действия, игровые правила ролевое взаимодействие, реальное взаимодейс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вие по поводу игры).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Профилактика и преодоление социальной дезадаптации; оказание психологической помощи детям в трудных жизненных ситуациях.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6.Учить детей обращаться к взрослому за помощью в трудных ситуациях.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Формировать чувствительность к педагогической оценке.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Содействовать развитию позитивного самоощущения и адекватного телесного образа.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Содействовать формированию представлений о внешней схеме тела человека, спосо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ностей своего тела к разнообразным движениям и восприятию окружающего.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Развивать потребность участвовать в деятельности взрослых.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Дифференцировать понятия «игра» и «труд».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Развивать у детей стремление достигать результата в предметно-практической де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тельности.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Развивать ситуативно-деловое общение с взрослыми.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Формировать умение действовать по словесным указаниям взрослого.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Содействовать развитию интереса к сверстнику, развитию эмоционально-</w:t>
            </w:r>
            <w:r>
              <w:rPr>
                <w:rFonts w:ascii="Times New Roman" w:hAnsi="Times New Roman"/>
              </w:rPr>
              <w:lastRenderedPageBreak/>
              <w:t>практического общения со сверстниками.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Содействовать формированию контекстной речи.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Поощрять общение со сверстниками, как условие усвоения правил поведения в общ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стве.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Оказывать помощь детям, имеющим трудности в коммуникативной сфере.</w:t>
            </w:r>
          </w:p>
        </w:tc>
      </w:tr>
      <w:tr w:rsidR="00701B2D" w:rsidTr="0059422A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4-5</w:t>
            </w:r>
          </w:p>
          <w:p w:rsidR="00701B2D" w:rsidRDefault="00701B2D">
            <w:pPr>
              <w:pStyle w:val="ac"/>
              <w:jc w:val="center"/>
              <w:rPr>
                <w:rFonts w:ascii="Times New Roman" w:hAnsi="Times New Roman"/>
                <w:b/>
              </w:rPr>
            </w:pPr>
          </w:p>
          <w:p w:rsidR="00701B2D" w:rsidRDefault="00701B2D">
            <w:pPr>
              <w:pStyle w:val="ac"/>
              <w:jc w:val="center"/>
              <w:rPr>
                <w:rFonts w:ascii="Times New Roman" w:hAnsi="Times New Roman"/>
                <w:b/>
              </w:rPr>
            </w:pPr>
          </w:p>
          <w:p w:rsidR="00701B2D" w:rsidRDefault="00701B2D">
            <w:pPr>
              <w:pStyle w:val="ac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Содействовать осознанию и усвоению детьми принятых в обществе норм поведения.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Содействовать формированию полоролевой идентичности детей.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Учить детей ролевому взаимодействию в игровой деятельности.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Профилактика и преодоление социальной дезадаптации; оказание психологической помощи детям в трудных жизненных ситуациях.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Учить детей конструктивным способам разрешения конфликтов со сверстниками.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Содействовать развитию позитивного самоощущения и адекватного телесного образа.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Учить детей выражать свое дискомфортное состояние с помощью речи.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Расширять знания о внешней схеме тела человека и словарь названий частей тела до общеупотребительного.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Содействовать осознанию ребенком своей способности к восприятию окружающего.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Формировать осознание своих физических возможностей и операционально-технических умений в разных видах деятельности.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Формировать осознание структуры трудовой деятельности (мотивы, цели, средства достижения цели, трудовые действия, планирование деятельности, соотнесение результ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та с поставленной целью).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Содействовать осознанию ребенком себя субъектом, действующим в социальном пространстве и времени.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Развивать внеситуативно-познавательное общение с взрослыми.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Формировать умение действовать по словесной инструкции.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Содействовать развитию ситуативно-деловому общению со сверстниками.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Содействовать формированию контекстной речи.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Поощрять общение со сверстниками, как условие усвоения правил поведения в общ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стве.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Оказывать помощь детям, имеющим трудности в коммуникативной сфере.</w:t>
            </w:r>
          </w:p>
        </w:tc>
      </w:tr>
      <w:tr w:rsidR="00701B2D" w:rsidTr="0059422A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5-6</w:t>
            </w:r>
          </w:p>
          <w:p w:rsidR="00701B2D" w:rsidRDefault="00701B2D">
            <w:pPr>
              <w:pStyle w:val="ac"/>
              <w:jc w:val="center"/>
              <w:rPr>
                <w:rFonts w:ascii="Times New Roman" w:hAnsi="Times New Roman"/>
                <w:b/>
              </w:rPr>
            </w:pPr>
          </w:p>
          <w:p w:rsidR="00701B2D" w:rsidRDefault="00701B2D">
            <w:pPr>
              <w:pStyle w:val="ac"/>
              <w:jc w:val="center"/>
              <w:rPr>
                <w:rFonts w:ascii="Times New Roman" w:hAnsi="Times New Roman"/>
                <w:b/>
              </w:rPr>
            </w:pPr>
          </w:p>
          <w:p w:rsidR="00701B2D" w:rsidRDefault="00701B2D">
            <w:pPr>
              <w:pStyle w:val="ac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Содействовать развитию способности к соподчинению мотивов.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Содействовать развитию полоролевой идентичности детей.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Развивать социальное творчество в сюжетно-ролевой игре.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Развивать произвольность деятельности и поведения.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Профилактика и преодоление социальной дезадаптации; оказание психологической помощи детям в трудных жизненных ситуациях.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Учить детей адекватно реализовывать свои потребности в совместной деятельности и общении с другими людьми.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Учить детей бесконфликтному общению.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Учить детей выражать свое дискомфортное состояние с помощью речи.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Учить детей приемам снятия  психо-эмоционального напряжения.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Развивать интерес к внутреннему строению тела человека, содействовать развитию представлений о протекании физиологических процессах организма как обмена со ср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дой.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Продолжать учить детей осознавать свою способность к восприятию окружающего. Показать связь этой способности с конкретными органами тела человека.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Обращать внимание детей на наличие у них внутренних ощущений.138. Развивать понимание зависимости функционирования человеческого организма от условий окр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жающей среды, в том числе социальной.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Формировать осознание своих возможностей во взаимодействии с окружающей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ствительностью. Развивать адекватную самооценку.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Развивать структуру трудовой деятельности.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Развивать осознание себя субъектом, действующим в социальном  пространстве и  времени.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Развивать общественную мотивацию к трудовой деятельности.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Развивать способность к волевому усилию при выполнении трудовых задач.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Развивать внеситуативно-личностное общение с взрослыми.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 Содействовать развитию положительных взаимоотношений в детском коллективе.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Развивать ситуативно-деловое общение со сверстниками.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Содействовать развитию внимания к внутренним переживаниям сверстника, спосо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ности к сопереживанию и содействию.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Формировать умение принимать и передавать информацию (культура общения).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Содействовать формированию объяснительной речи.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Поощрять общение со сверстниками, как условие усвоения правил поведения в общ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стве.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Оказывать помощь детям, имеющим трудности в коммуникативной сфере.</w:t>
            </w:r>
          </w:p>
        </w:tc>
      </w:tr>
      <w:tr w:rsidR="00701B2D" w:rsidTr="0059422A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6-7</w:t>
            </w:r>
          </w:p>
          <w:p w:rsidR="00701B2D" w:rsidRDefault="00701B2D">
            <w:pPr>
              <w:pStyle w:val="ac"/>
              <w:jc w:val="center"/>
              <w:rPr>
                <w:rFonts w:ascii="Times New Roman" w:hAnsi="Times New Roman"/>
                <w:b/>
              </w:rPr>
            </w:pPr>
          </w:p>
          <w:p w:rsidR="00701B2D" w:rsidRDefault="00701B2D">
            <w:pPr>
              <w:pStyle w:val="ac"/>
              <w:jc w:val="center"/>
              <w:rPr>
                <w:rFonts w:ascii="Times New Roman" w:hAnsi="Times New Roman"/>
                <w:b/>
              </w:rPr>
            </w:pPr>
          </w:p>
          <w:p w:rsidR="00701B2D" w:rsidRDefault="00701B2D">
            <w:pPr>
              <w:pStyle w:val="ac"/>
              <w:jc w:val="center"/>
              <w:rPr>
                <w:rFonts w:ascii="Times New Roman" w:hAnsi="Times New Roman"/>
                <w:b/>
              </w:rPr>
            </w:pPr>
          </w:p>
          <w:p w:rsidR="00701B2D" w:rsidRDefault="00701B2D">
            <w:pPr>
              <w:pStyle w:val="ac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Психологическое сопровождение формирования позиции школьника.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Осуществлять психологическую профилактику дезадаптации детей в новой социал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ной ситуации.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3.Содействовать развитию полоролевой идентичности детей.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Развивать социальное творчество в сюжетно-ролевой игре.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Развивать произвольность деятельности и поведения.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Развивать контекстное общение с взрослым в играх с правилами.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Профилактика и преодоление социальной дезадаптации; оказание психологической помощи детям в трудных жизненных ситуациях.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Учить детей адекватно реализовывать свои потребности в совместной деятельности и общении с другими людьми.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Учить детей бесконфликтному общению.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Учить детей выражать свое дискомфортное состояние с помощью речи.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Учить детей приемам снятия напряжения.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Продолжать развивать у детей способность к восприятию окружающего и внутренних ощущений. Формировать представление о том, что все, что воспринимается человеком, им осознается.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Содействовать пониманию детьми роли сознания в создании условий оптимального функционирования тела.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Формировать осознание своих возможностей во взаимодействии с окружающей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ствительностью. Развивать адекватную и дифференцированную самооценку и самоко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троль.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Развивать структуру трудовой деятельности.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Развивать осознание себя субъектом, действующим в социальном  пространстве и  времени.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Развивать общественную мотивацию к трудовой деятельности.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Развивать способность к волевому усилию при выполнении трудовых задач.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Развивать внеситуативно-личностное общение с взрослыми.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Развивать внеситуативно-деловое общение со сверстниками.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Содействовать развитию внимания к внутренним переживаниям сверстника, спосо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ности к сопереживанию и содействию.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Содействовать развитию положительных взаимоотношений в детском коллективе.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Поощрять общение со сверстниками, как условие усвоения правил поведения в общ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стве.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Развивать умение принимать и передавать информацию.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Оказывать помощь детям, имеющим трудности в коммуникативной сфере.</w:t>
            </w:r>
          </w:p>
        </w:tc>
      </w:tr>
    </w:tbl>
    <w:p w:rsidR="00701B2D" w:rsidRDefault="00701B2D">
      <w:pPr>
        <w:pStyle w:val="ac"/>
        <w:jc w:val="both"/>
        <w:rPr>
          <w:rFonts w:ascii="Times New Roman" w:hAnsi="Times New Roman"/>
          <w:b/>
        </w:rPr>
      </w:pPr>
    </w:p>
    <w:p w:rsidR="00701B2D" w:rsidRDefault="003A5234">
      <w:pPr>
        <w:pStyle w:val="ac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Познавательное развитие</w:t>
      </w: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048"/>
        <w:gridCol w:w="8699"/>
      </w:tblGrid>
      <w:tr w:rsidR="00701B2D" w:rsidTr="0059422A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Возраст</w:t>
            </w:r>
          </w:p>
        </w:tc>
        <w:tc>
          <w:tcPr>
            <w:tcW w:w="8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Содержание работы</w:t>
            </w:r>
          </w:p>
        </w:tc>
      </w:tr>
      <w:tr w:rsidR="00701B2D" w:rsidTr="0059422A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1,5-3</w:t>
            </w:r>
          </w:p>
        </w:tc>
        <w:tc>
          <w:tcPr>
            <w:tcW w:w="8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Содействовать овладению перцептивными действиями и накоплению представлений о сенсорных признаках предметов.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Содействовать развитию наглядно-действенного мышления.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Содействовать развитию общей осведомленности об окружающем мире. 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Формировать любознательность.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Оказывать помощь детям, имеющим трудности в познавательной сфере.</w:t>
            </w:r>
          </w:p>
        </w:tc>
      </w:tr>
      <w:tr w:rsidR="00701B2D" w:rsidTr="0059422A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3-4</w:t>
            </w:r>
          </w:p>
        </w:tc>
        <w:tc>
          <w:tcPr>
            <w:tcW w:w="8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Содействовать формированию представлений о сенсорных эталонах и перцептивных действиях.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Содействовать развитию наглядно- действенного мышления.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 Развивать умение оперировать образами.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Содействовать развитию общей осведомленности об окружающем мире.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Оказывать помощь детям, имеющим трудности в познавательной сфере.</w:t>
            </w:r>
          </w:p>
        </w:tc>
      </w:tr>
      <w:tr w:rsidR="00701B2D" w:rsidTr="0059422A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4-5</w:t>
            </w:r>
          </w:p>
        </w:tc>
        <w:tc>
          <w:tcPr>
            <w:tcW w:w="8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Развивать способность применять сенсорные  эталоны в самостоятельной деятельн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Развивать восприятие, сенсорную память. Формировать наглядно-образное мышление.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Содействовать развитию общей осведомленности об окружающем мире.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Развивать познавательные интересы и умения перекомбинировать образы.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Оказывать помощь детям, имеющим трудности в познавательной сфере.</w:t>
            </w:r>
          </w:p>
        </w:tc>
      </w:tr>
      <w:tr w:rsidR="00701B2D" w:rsidTr="0059422A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5-6</w:t>
            </w:r>
          </w:p>
        </w:tc>
        <w:tc>
          <w:tcPr>
            <w:tcW w:w="8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Развивать наглядно-образное мышление.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Формировать вербально-логическое мышление (интеллектуальные умения: анализ, синтез, сравнение, обобщение, аналогии).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Формировать умение выполнять различные операции и действия со знаково-символическими средствами.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Формировать элементы произвольности внимания (умение действовать в условиях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мех).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Развивать самоконтроль в мнемических процессах, произвольность  воспроизведения.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Развивать речемыслительную деятельность и умение рассуждать.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Развивать активное воображение.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Содействовать развитию общей осведомленности об окружающем мире.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Оказывать помощь детям, имеющим трудности в познавательной сфере.</w:t>
            </w:r>
          </w:p>
        </w:tc>
      </w:tr>
      <w:tr w:rsidR="00701B2D" w:rsidTr="0059422A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6-7</w:t>
            </w:r>
          </w:p>
        </w:tc>
        <w:tc>
          <w:tcPr>
            <w:tcW w:w="8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Развивать образную и логическую память, вербально-логическое мышление.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Развивать умение выполнять различные операции и действия со знаково-символическими средствами.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Формировать элементы произвольности внимания (умение действовать в условиях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мех).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Формировать приемы самоконтроля в мнемических процессах, произвольность зап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минания.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Развивать речемыслительную деятельность и умение рассуждать.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Развивать активное воображение.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Содействовать развитию общей осведомленности об окружающем мире.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Оказывать помощь детям, имеющим трудности в познавательной сфере.</w:t>
            </w:r>
          </w:p>
          <w:p w:rsidR="00701B2D" w:rsidRDefault="00701B2D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</w:tr>
    </w:tbl>
    <w:p w:rsidR="00701B2D" w:rsidRDefault="00701B2D">
      <w:pPr>
        <w:pStyle w:val="ac"/>
        <w:jc w:val="both"/>
        <w:rPr>
          <w:rFonts w:ascii="Times New Roman" w:hAnsi="Times New Roman"/>
        </w:rPr>
      </w:pPr>
    </w:p>
    <w:p w:rsidR="00701B2D" w:rsidRDefault="003A5234">
      <w:pPr>
        <w:pStyle w:val="ac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Речевое развитие</w:t>
      </w: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048"/>
        <w:gridCol w:w="8699"/>
      </w:tblGrid>
      <w:tr w:rsidR="00701B2D" w:rsidTr="0059422A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Возраст</w:t>
            </w:r>
          </w:p>
        </w:tc>
        <w:tc>
          <w:tcPr>
            <w:tcW w:w="8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Содержание работы</w:t>
            </w:r>
          </w:p>
        </w:tc>
      </w:tr>
      <w:tr w:rsidR="00701B2D" w:rsidTr="0059422A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1,5-3</w:t>
            </w:r>
          </w:p>
        </w:tc>
        <w:tc>
          <w:tcPr>
            <w:tcW w:w="8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Содействовать развитию целостной картины мира: сферы предметов и действий с 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Развивать умение понимать действия, описанные в литературном тексте.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Развивать умение сопереживать литературным персонажам.</w:t>
            </w:r>
          </w:p>
        </w:tc>
      </w:tr>
      <w:tr w:rsidR="00701B2D" w:rsidTr="0059422A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3-4</w:t>
            </w:r>
          </w:p>
        </w:tc>
        <w:tc>
          <w:tcPr>
            <w:tcW w:w="8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Содействовать развитию целостной картины мира: сферы предметов и действий с 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Содействовать развитию представлений о взаимосвязях явлений природы и общес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венной жизни.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Развивать умение понимать сюжет.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Развивать умение сопереживать литературным персонажам.</w:t>
            </w:r>
          </w:p>
        </w:tc>
      </w:tr>
      <w:tr w:rsidR="00701B2D" w:rsidTr="0059422A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4-5</w:t>
            </w:r>
          </w:p>
        </w:tc>
        <w:tc>
          <w:tcPr>
            <w:tcW w:w="8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Содействовать развитию целостной картины мира: сферы явлений и событий.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Содействовать развитию представлений о взаимосвязях явлений природы и повс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дневной жизни.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Развивать умение понимать поступки и характер персонажей.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Развивать умение отражать в речи характерные признаки, черты персонажей.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Развивать умение сопереживать литературным персонажам.</w:t>
            </w:r>
          </w:p>
        </w:tc>
      </w:tr>
      <w:tr w:rsidR="00701B2D" w:rsidTr="0059422A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5-6</w:t>
            </w:r>
          </w:p>
        </w:tc>
        <w:tc>
          <w:tcPr>
            <w:tcW w:w="8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Содействовать развитию целостной картины мира: сферы социальных отношений.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Содействовать развитию представлений о взаимосвязях явлений природы и общес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венной жизни.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Развивать умение понимать мотивы действий поступков персонажей.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Развивать умение отражать в речи характерные признаки, черты персонажей.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 Развивать умение давать эстетические и этические оценки персонажей.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Развивать умение сопереживать литературным персонажам.</w:t>
            </w:r>
          </w:p>
        </w:tc>
      </w:tr>
      <w:tr w:rsidR="00701B2D" w:rsidTr="0059422A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6-7</w:t>
            </w:r>
          </w:p>
        </w:tc>
        <w:tc>
          <w:tcPr>
            <w:tcW w:w="8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Содействовать развитию целостной картины мира: сферы социальных отношений.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Содействовать развитию представлений о взаимосвязях явлений природы и общес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венной жизни.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Развивать умение отражать в речи характерные признаки, черты персонажей.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Развивать умение понимать мотивы действий поступков, действий и внутреннюю связь событий.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Развивать умение дифференцировать эстетические и этические оценки персонажей.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Развивать умение сопереживать литературным персонажам.</w:t>
            </w:r>
          </w:p>
        </w:tc>
      </w:tr>
    </w:tbl>
    <w:p w:rsidR="00701B2D" w:rsidRDefault="00701B2D">
      <w:pPr>
        <w:pStyle w:val="ac"/>
        <w:jc w:val="both"/>
        <w:rPr>
          <w:rFonts w:ascii="Times New Roman" w:hAnsi="Times New Roman"/>
          <w:b/>
          <w:sz w:val="24"/>
        </w:rPr>
      </w:pPr>
    </w:p>
    <w:p w:rsidR="00701B2D" w:rsidRDefault="003A5234">
      <w:pPr>
        <w:pStyle w:val="ac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>Художественно-эстетическое развитие</w:t>
      </w: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048"/>
        <w:gridCol w:w="8699"/>
      </w:tblGrid>
      <w:tr w:rsidR="00701B2D" w:rsidTr="0059422A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Возраст</w:t>
            </w:r>
          </w:p>
        </w:tc>
        <w:tc>
          <w:tcPr>
            <w:tcW w:w="8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Содержание работы</w:t>
            </w:r>
          </w:p>
        </w:tc>
      </w:tr>
      <w:tr w:rsidR="00701B2D" w:rsidTr="0059422A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1,5-3</w:t>
            </w:r>
          </w:p>
        </w:tc>
        <w:tc>
          <w:tcPr>
            <w:tcW w:w="8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Создавать психологические предпосылки освоения приемов продуктивного самовыр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жения в разных видах деятельности.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Учить эмоционально реагировать на произведения и продукты художественного тво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чества, вызывать интерес к их созданию и желание в нем участвовать.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Вызывать эмоциональный отклик на музыкальный образ.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Создавать предпосылки для освоения приемов самовыражения средствами музыки.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Развивать умение понимать и выражать настроение и содержание музыкальных прои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ведений.</w:t>
            </w:r>
          </w:p>
        </w:tc>
      </w:tr>
      <w:tr w:rsidR="00701B2D" w:rsidTr="0059422A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3-4</w:t>
            </w:r>
          </w:p>
        </w:tc>
        <w:tc>
          <w:tcPr>
            <w:tcW w:w="8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Формировать осознание структуры продуктивной деятельности (цель, средства дост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жения цели, действия по достижению цели).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Осваивать приемы самовыражения в разных видах творческой деятельности.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Учить эмоционально реагировать на произведения и продукты художественного тво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чества, вызывать интерес к их созданию и желание в нем участвовать.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Развивать умение эмоционально откликаться на музыкальный образ.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Осваивать приемы самовыражения средствами музыки.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Развивать умение понимать и выражать настроение и содержание музыкальных прои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ведений.</w:t>
            </w:r>
          </w:p>
        </w:tc>
      </w:tr>
      <w:tr w:rsidR="00701B2D" w:rsidTr="0059422A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4-5</w:t>
            </w:r>
          </w:p>
        </w:tc>
        <w:tc>
          <w:tcPr>
            <w:tcW w:w="8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Формировать осознание структуры продуктивной творческой  деятельности (цель,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мысел, средства достижения цели, действия по достижению цели, планирование деятел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ности, соотнесение результата с поставленной целью).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Осваивать приемы самовыражения в разных видах творческой деятельности.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Учить эмоционально реагировать на произведения и продукты художественного тво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чества, вызывать интерес к их созданию и желание в нем участвовать.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Развивать умение эмоционально откликаться на музыкальный образ.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Осваивать приемы самовыражения средствами музыки.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Развивать умение понимать и выражать настроение и содержание музыкальных прои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ведений.</w:t>
            </w:r>
          </w:p>
        </w:tc>
      </w:tr>
      <w:tr w:rsidR="00701B2D" w:rsidTr="0059422A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5-6</w:t>
            </w:r>
          </w:p>
        </w:tc>
        <w:tc>
          <w:tcPr>
            <w:tcW w:w="8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Развивать представление о структуре продуктивной деятельности (формировать мот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вы творческой деятельности).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Развивать креативность, продуктивность и гибкость мышления при оперировании имеющимися и создании новых образов.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Осваивать приемы самовыражения в разных видах творческой деятельности.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Развивать активное воображение, формировать активную творческую позицию: разв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вать умение создавать и реализовывать замыслы.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Развивать умение эмоционально откликаться на музыкальный образ.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Развивать активное воображение.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Учить понимать и различать средства музыкальной выразительности.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Осваивать приемы самовыражения средствами музыки.</w:t>
            </w:r>
          </w:p>
        </w:tc>
      </w:tr>
      <w:tr w:rsidR="00701B2D" w:rsidTr="0059422A"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6-7</w:t>
            </w:r>
          </w:p>
        </w:tc>
        <w:tc>
          <w:tcPr>
            <w:tcW w:w="8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Развивать освоение элементов структуры продуктивной деятельности.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Развивать креативность, продуктивность и гибкость мышления.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Развивать активное воображение, формировать активную творческую позицию: разв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вать умение создавать и реализовывать замыслы.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Осваивать приемы самовыражения в разных видах творческой деятельности.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Развивать умение эмоционально откликаться на музыкальный образ.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 Развивать активное воображение.</w:t>
            </w:r>
          </w:p>
          <w:p w:rsidR="00701B2D" w:rsidRDefault="003A523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Учить понимать и различать средства музыкальной выразительности.</w:t>
            </w:r>
          </w:p>
          <w:p w:rsidR="00701B2D" w:rsidRDefault="003A5234">
            <w:pPr>
              <w:pStyle w:val="ac"/>
              <w:jc w:val="both"/>
            </w:pPr>
            <w:r>
              <w:rPr>
                <w:rFonts w:ascii="Times New Roman" w:hAnsi="Times New Roman"/>
              </w:rPr>
              <w:t>8. Осваивать приемы самовыражения средствами музыки.</w:t>
            </w:r>
          </w:p>
        </w:tc>
      </w:tr>
    </w:tbl>
    <w:p w:rsidR="00701B2D" w:rsidRDefault="00701B2D">
      <w:pPr>
        <w:spacing w:after="0" w:line="240" w:lineRule="auto"/>
        <w:ind w:right="141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1B2D" w:rsidRDefault="00701B2D">
      <w:pPr>
        <w:spacing w:after="0" w:line="240" w:lineRule="auto"/>
        <w:ind w:right="14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1B2D" w:rsidRDefault="003A5234">
      <w:pPr>
        <w:spacing w:after="0" w:line="240" w:lineRule="auto"/>
        <w:ind w:right="14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2.3 Содержание деятельности педагога-психолога в рамках </w:t>
      </w:r>
      <w:r w:rsidR="00690E26">
        <w:rPr>
          <w:rFonts w:ascii="Times New Roman" w:eastAsia="Calibri" w:hAnsi="Times New Roman" w:cs="Times New Roman"/>
          <w:b/>
          <w:sz w:val="28"/>
          <w:szCs w:val="28"/>
        </w:rPr>
        <w:t>психолого-медико-педагогического консилиума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ДОУ.</w:t>
      </w:r>
    </w:p>
    <w:p w:rsidR="00701B2D" w:rsidRDefault="003A52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Работа с детьми.</w:t>
      </w:r>
    </w:p>
    <w:p w:rsidR="00701B2D" w:rsidRDefault="003A5234">
      <w:pPr>
        <w:pStyle w:val="af"/>
        <w:numPr>
          <w:ilvl w:val="1"/>
          <w:numId w:val="1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Плановая и углубленная психолого-педагогическая диагностика (начало и конец учебного года) познавательной сферы, эмоционального благопол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чия ребенка.</w:t>
      </w:r>
    </w:p>
    <w:p w:rsidR="00701B2D" w:rsidRDefault="003A5234">
      <w:pPr>
        <w:pStyle w:val="af"/>
        <w:numPr>
          <w:ilvl w:val="1"/>
          <w:numId w:val="1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психологической готовности ребенка к школьному обучению.</w:t>
      </w:r>
    </w:p>
    <w:p w:rsidR="00701B2D" w:rsidRDefault="003A5234">
      <w:pPr>
        <w:pStyle w:val="af"/>
        <w:numPr>
          <w:ilvl w:val="1"/>
          <w:numId w:val="1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диагностическая, коррекционно-развивающая работа с детьми по запросам воспитателей, родителей.</w:t>
      </w:r>
    </w:p>
    <w:p w:rsidR="00701B2D" w:rsidRDefault="003A5234">
      <w:pPr>
        <w:pStyle w:val="af"/>
        <w:numPr>
          <w:ilvl w:val="1"/>
          <w:numId w:val="1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сопровождение детей в период адаптации к детскому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ду.</w:t>
      </w:r>
    </w:p>
    <w:p w:rsidR="00701B2D" w:rsidRDefault="003A5234">
      <w:pPr>
        <w:pStyle w:val="af"/>
        <w:numPr>
          <w:ilvl w:val="1"/>
          <w:numId w:val="1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коммуникативной и познавательной сферы ребенка.</w:t>
      </w:r>
    </w:p>
    <w:p w:rsidR="00701B2D" w:rsidRDefault="003A5234">
      <w:pPr>
        <w:pStyle w:val="af"/>
        <w:numPr>
          <w:ilvl w:val="1"/>
          <w:numId w:val="1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индивидуальной траектории развития ребенка.</w:t>
      </w:r>
    </w:p>
    <w:p w:rsidR="00701B2D" w:rsidRDefault="003A52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 педагогами.</w:t>
      </w:r>
    </w:p>
    <w:p w:rsidR="00701B2D" w:rsidRDefault="003A5234">
      <w:pPr>
        <w:pStyle w:val="af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и практическая помощь в организации и проведении откр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тых мероприятий (по плану ДОУ).</w:t>
      </w:r>
    </w:p>
    <w:p w:rsidR="00701B2D" w:rsidRDefault="003A5234">
      <w:pPr>
        <w:pStyle w:val="af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уровня педагогической и психологической грамотности.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светительская работа с воспитателями, педагогами ДОУ.</w:t>
      </w:r>
    </w:p>
    <w:p w:rsidR="00701B2D" w:rsidRDefault="003A5234">
      <w:pPr>
        <w:pStyle w:val="af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по индивидуальной работе с детьми на основании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 диагностики (в течение года).</w:t>
      </w:r>
    </w:p>
    <w:p w:rsidR="00701B2D" w:rsidRDefault="003A5234">
      <w:pPr>
        <w:pStyle w:val="af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 занятий и их психолого-педагогический анализ (в течение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да); разработка рекомендаций.</w:t>
      </w:r>
    </w:p>
    <w:p w:rsidR="00701B2D" w:rsidRDefault="003A5234">
      <w:pPr>
        <w:pStyle w:val="af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Индивидуальное консультирование по вопросам воспитания и развития детей (по запросам).</w:t>
      </w:r>
    </w:p>
    <w:p w:rsidR="00701B2D" w:rsidRDefault="003A5234">
      <w:pPr>
        <w:pStyle w:val="af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Семинары, практикумы, психологические тренинги с педагогическим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лективом.</w:t>
      </w:r>
    </w:p>
    <w:p w:rsidR="00701B2D" w:rsidRDefault="003A5234">
      <w:pPr>
        <w:pStyle w:val="af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 сопровождение познавательно-речевого 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и квалифицированная коррекция недостатков в физическом и психическом развитии детей.</w:t>
      </w:r>
    </w:p>
    <w:p w:rsidR="00701B2D" w:rsidRDefault="003A52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 родителями.</w:t>
      </w:r>
    </w:p>
    <w:p w:rsidR="00701B2D" w:rsidRDefault="003A5234">
      <w:pPr>
        <w:pStyle w:val="af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Социологическое анкетирование родителей (в течение года).</w:t>
      </w:r>
    </w:p>
    <w:p w:rsidR="00701B2D" w:rsidRDefault="003A5234">
      <w:pPr>
        <w:pStyle w:val="af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консультирование родителей.</w:t>
      </w:r>
    </w:p>
    <w:p w:rsidR="00701B2D" w:rsidRDefault="003A5234">
      <w:pPr>
        <w:pStyle w:val="af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Углубленная диагностика социальной ситуации семейных, детско-родительских взаимоотношений (по запросу).</w:t>
      </w:r>
    </w:p>
    <w:p w:rsidR="00701B2D" w:rsidRDefault="003A5234">
      <w:pPr>
        <w:pStyle w:val="af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Просветительская работа среди родителей.</w:t>
      </w:r>
    </w:p>
    <w:p w:rsidR="00701B2D" w:rsidRDefault="003A5234">
      <w:pPr>
        <w:pStyle w:val="af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тренингов, семинаров, мастер-классов.</w:t>
      </w:r>
    </w:p>
    <w:p w:rsidR="00701B2D" w:rsidRDefault="00701B2D" w:rsidP="00690E26">
      <w:pPr>
        <w:pStyle w:val="ac"/>
        <w:rPr>
          <w:rFonts w:ascii="Times New Roman" w:hAnsi="Times New Roman"/>
          <w:b/>
          <w:sz w:val="28"/>
        </w:rPr>
      </w:pPr>
    </w:p>
    <w:p w:rsidR="00712E9A" w:rsidRDefault="00712E9A" w:rsidP="0059422A">
      <w:pPr>
        <w:pStyle w:val="ac"/>
        <w:rPr>
          <w:rFonts w:ascii="Times New Roman" w:hAnsi="Times New Roman"/>
          <w:b/>
          <w:sz w:val="28"/>
        </w:rPr>
      </w:pPr>
    </w:p>
    <w:p w:rsidR="007906AF" w:rsidRDefault="007906AF">
      <w:pPr>
        <w:pStyle w:val="ac"/>
        <w:jc w:val="center"/>
        <w:rPr>
          <w:rFonts w:ascii="Times New Roman" w:hAnsi="Times New Roman"/>
          <w:b/>
          <w:sz w:val="28"/>
        </w:rPr>
      </w:pPr>
    </w:p>
    <w:p w:rsidR="00701B2D" w:rsidRDefault="003A5234">
      <w:pPr>
        <w:pStyle w:val="ac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2.4.  Психологическое сопровождение системы мониторинга достижения </w:t>
      </w:r>
    </w:p>
    <w:p w:rsidR="00701B2D" w:rsidRDefault="003A5234">
      <w:pPr>
        <w:pStyle w:val="ac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детьми планируемых результатов освоения Рабочей программы</w:t>
      </w:r>
    </w:p>
    <w:p w:rsidR="00701B2D" w:rsidRDefault="003A5234">
      <w:pPr>
        <w:pStyle w:val="ac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педагога-психолога</w:t>
      </w:r>
    </w:p>
    <w:p w:rsidR="00701B2D" w:rsidRDefault="003A5234">
      <w:pPr>
        <w:pStyle w:val="ac"/>
        <w:ind w:firstLine="360"/>
        <w:jc w:val="both"/>
        <w:rPr>
          <w:rFonts w:ascii="Times New Roman" w:eastAsia="Calibri" w:hAnsi="Times New Roman"/>
          <w:color w:val="000000"/>
          <w:sz w:val="40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4"/>
          <w:lang w:eastAsia="ru-RU"/>
        </w:rPr>
        <w:t>ФГОС ДО предъявляет к системе мониторинга достижения детьми план</w:t>
      </w:r>
      <w:r>
        <w:rPr>
          <w:rFonts w:ascii="Times New Roman" w:eastAsia="Calibri" w:hAnsi="Times New Roman"/>
          <w:color w:val="000000"/>
          <w:sz w:val="28"/>
          <w:szCs w:val="24"/>
          <w:lang w:eastAsia="ru-RU"/>
        </w:rPr>
        <w:t>и</w:t>
      </w:r>
      <w:r>
        <w:rPr>
          <w:rFonts w:ascii="Times New Roman" w:eastAsia="Calibri" w:hAnsi="Times New Roman"/>
          <w:color w:val="000000"/>
          <w:sz w:val="28"/>
          <w:szCs w:val="24"/>
          <w:lang w:eastAsia="ru-RU"/>
        </w:rPr>
        <w:t>руемых результатов освоения Программы следующие требования:</w:t>
      </w:r>
    </w:p>
    <w:p w:rsidR="00701B2D" w:rsidRDefault="003A5234">
      <w:pPr>
        <w:pStyle w:val="af"/>
        <w:numPr>
          <w:ilvl w:val="0"/>
          <w:numId w:val="20"/>
        </w:numPr>
        <w:spacing w:after="5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постоянный сбор информации об субъектах контроля, т.е. выполнение функции слежения; </w:t>
      </w:r>
    </w:p>
    <w:p w:rsidR="00701B2D" w:rsidRDefault="003A5234">
      <w:pPr>
        <w:pStyle w:val="af"/>
        <w:numPr>
          <w:ilvl w:val="0"/>
          <w:numId w:val="20"/>
        </w:numPr>
        <w:spacing w:after="55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изучение субъекта по одним и тем же критериям с целью выявления д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намики изменений; </w:t>
      </w:r>
    </w:p>
    <w:p w:rsidR="00701B2D" w:rsidRDefault="003A5234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компактность, минимальность измерительных процедур и их включе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н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ность в педагогический процесс. </w:t>
      </w:r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реализации этих требований, в сферу компетентности педагога-психолога попадают следующие направления мониторинга - физические,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теллектуальные и личностные качества ребенка.</w:t>
      </w:r>
    </w:p>
    <w:p w:rsidR="00701B2D" w:rsidRDefault="003A52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Определение направленности мониторинга предполагает следующим шагом разработку измерительного инструментария: 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4"/>
          <w:lang w:eastAsia="ru-RU"/>
        </w:rPr>
        <w:t xml:space="preserve">критериев и методов проведения диагностических процедур в рамках мониторинга. 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В качестве методов монит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ринга используются методы, схожие с методами педагогической диагностики: формализованные и мало формализованные методы.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Формализованные методы: 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тесты, опросники, методы проективной техники и психофизиологические методы. Для них характерны определенная регламентация, объективизация процедуры обследования или испытания (то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ч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ное соблюдение инструкций, строго определенные способы предъявления ст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мульного материала, невмешательство исследователя в деятельность испыту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мого и другое), стандартизация (установление единообразия проведения обр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ботки и представления результатов диагностических экспериментов), наде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ж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ность и валидность. Эти методики позволяют собрать диагностическую инфо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р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мацию в относительно короткие сроки и в таком виде, который дает возмо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ж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ность количественно и качественно сравнивать полученные результаты. </w:t>
      </w:r>
    </w:p>
    <w:p w:rsidR="00701B2D" w:rsidRDefault="003A52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Малоформализованные методы: 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наблюдение, беседа, анализ проду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к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тов детской деятельности. Эти методы дают очень ценные сведения о ребенке, особенно когда предметом изучения выступают такие явления, которые мало поддаются объективизации (например, ценностные ориентации, отношение р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бенка к различным явлениям) или являются чрезвычайно изменчивыми по св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ему содержанию (динамика интересов, состояний, настроений и так далее). Следует иметь в виду, что малоформализованные методы очень трудоемки. Только наличие высокого уровня культуры проведения при наблюдении, бес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дах с детьми помогает избежать влияния случайных и побочных факторов на результаты диагностики. </w:t>
      </w:r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Мониторинг достижения  планируемых  промежуточных  результатов  освоения  Программы  и  уровня развития  интегративных  качеств  детей  ос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ществляется  2  раза  в  год   с  использов</w:t>
      </w:r>
      <w:r w:rsidR="00712E9A">
        <w:rPr>
          <w:rFonts w:ascii="Times New Roman" w:eastAsia="Times New Roman" w:hAnsi="Times New Roman" w:cs="Times New Roman"/>
          <w:sz w:val="28"/>
          <w:szCs w:val="24"/>
          <w:lang w:eastAsia="ru-RU"/>
        </w:rPr>
        <w:t>анием  диагностических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результатов, что обеспечивает возможность оценки динамики достижений детей, сбаланс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рованность методов, не приводит к переутомлению воспитанников и не нар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шает ход образовательного процесса. </w:t>
      </w:r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Содержание мониторинга изложено в Основной общеобразовательной программе ДОУ. </w:t>
      </w:r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мониторинге предусмотрено использование методов, позволяющих  получить  объем  информации  в  оптимальные  сроки. </w:t>
      </w:r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системе мониторинга ДОУ предусмотрено участие педагога-психолога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разработке и внедрении системы оценки достижения планируемых р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зультатов освоения основной общеобразовательной программы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образов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тельном учреждении, прежде всего в части обеспечения комплексного подхода к оценке результатов освоения основной образовательной программы, позв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ляющего вести оценку в том числе, и личностных результатов. </w:t>
      </w:r>
    </w:p>
    <w:p w:rsidR="00701B2D" w:rsidRDefault="0070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1B2D" w:rsidRDefault="003A5234" w:rsidP="00690E26">
      <w:pPr>
        <w:pStyle w:val="af"/>
        <w:numPr>
          <w:ilvl w:val="1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outlineLvl w:val="1"/>
      </w:pPr>
      <w:r w:rsidRPr="00690E26">
        <w:rPr>
          <w:rFonts w:ascii="Times New Roman" w:eastAsia="Times New Roman" w:hAnsi="Times New Roman" w:cs="Times New Roman"/>
          <w:b/>
          <w:sz w:val="28"/>
          <w:szCs w:val="28"/>
        </w:rPr>
        <w:t xml:space="preserve"> Зона компетенции педагога-психолога в диагностическом </w:t>
      </w:r>
    </w:p>
    <w:p w:rsidR="00701B2D" w:rsidRDefault="003A5234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943"/>
        <w:jc w:val="center"/>
        <w:outlineLvl w:val="1"/>
      </w:pPr>
      <w:bookmarkStart w:id="22" w:name="_Toc345663145"/>
      <w:r>
        <w:rPr>
          <w:rFonts w:ascii="Times New Roman" w:eastAsia="Times New Roman" w:hAnsi="Times New Roman" w:cs="Times New Roman"/>
          <w:b/>
          <w:sz w:val="28"/>
          <w:szCs w:val="28"/>
        </w:rPr>
        <w:t>обследовании дошкольников</w:t>
      </w:r>
      <w:bookmarkEnd w:id="22"/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Педагог-психолог осуществляет:</w:t>
      </w:r>
    </w:p>
    <w:p w:rsidR="00701B2D" w:rsidRDefault="003A5234">
      <w:pPr>
        <w:numPr>
          <w:ilvl w:val="0"/>
          <w:numId w:val="1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Психологическую диагностику познавательных процессов детей,</w:t>
      </w:r>
    </w:p>
    <w:p w:rsidR="00701B2D" w:rsidRDefault="003A5234">
      <w:pPr>
        <w:numPr>
          <w:ilvl w:val="0"/>
          <w:numId w:val="1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Психологическую диагностику личностных качеств,</w:t>
      </w:r>
    </w:p>
    <w:p w:rsidR="00701B2D" w:rsidRDefault="003A5234">
      <w:pPr>
        <w:numPr>
          <w:ilvl w:val="0"/>
          <w:numId w:val="1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Диагностику психологической и мотивационной готовности детей к об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чению в школе.</w:t>
      </w:r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Профессиональная компетентность педагога-психолога при проведении мониторинга в ДОУ может распространяться на следующие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па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softHyphen/>
        <w:t>раметры диа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ностирования до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softHyphen/>
        <w:t>школьников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:</w:t>
      </w:r>
    </w:p>
    <w:p w:rsidR="00701B2D" w:rsidRDefault="00701B2D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701B2D" w:rsidRDefault="003A5234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  <w:bookmarkStart w:id="23" w:name="_Toc345663146"/>
      <w:bookmarkStart w:id="24" w:name="_Toc343979485"/>
      <w:r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Младший возраст (3-4 года):</w:t>
      </w:r>
      <w:bookmarkEnd w:id="23"/>
      <w:bookmarkEnd w:id="24"/>
    </w:p>
    <w:p w:rsidR="00701B2D" w:rsidRDefault="003A5234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5" w:name="_Toc343979486"/>
      <w:bookmarkStart w:id="26" w:name="_Toc343977679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• понимание речи;</w:t>
      </w:r>
      <w:bookmarkEnd w:id="25"/>
      <w:bookmarkEnd w:id="26"/>
    </w:p>
    <w:p w:rsidR="00701B2D" w:rsidRDefault="003A5234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7" w:name="_Toc343979487"/>
      <w:bookmarkStart w:id="28" w:name="_Toc34397768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• активная речь;</w:t>
      </w:r>
      <w:bookmarkEnd w:id="27"/>
      <w:bookmarkEnd w:id="28"/>
    </w:p>
    <w:p w:rsidR="00701B2D" w:rsidRDefault="003A5234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9" w:name="_Toc343979488"/>
      <w:bookmarkStart w:id="30" w:name="_Toc343977681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• сенсорное развитие;</w:t>
      </w:r>
      <w:bookmarkEnd w:id="29"/>
      <w:bookmarkEnd w:id="30"/>
    </w:p>
    <w:p w:rsidR="00701B2D" w:rsidRDefault="003A5234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1" w:name="_Toc343979489"/>
      <w:bookmarkStart w:id="32" w:name="_Toc343977682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• игра;</w:t>
      </w:r>
      <w:bookmarkEnd w:id="31"/>
      <w:bookmarkEnd w:id="32"/>
    </w:p>
    <w:p w:rsidR="00701B2D" w:rsidRDefault="003A5234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3" w:name="_Toc343979490"/>
      <w:bookmarkStart w:id="34" w:name="_Toc343977683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• развитие пространственных представ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лений;</w:t>
      </w:r>
      <w:bookmarkEnd w:id="33"/>
      <w:bookmarkEnd w:id="34"/>
    </w:p>
    <w:p w:rsidR="00701B2D" w:rsidRDefault="003A5234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5" w:name="_Toc343979491"/>
      <w:bookmarkStart w:id="36" w:name="_Toc343977684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• рисование (желание рисовать, наличие замысла, умение держать карандаш и т. д.);</w:t>
      </w:r>
      <w:bookmarkEnd w:id="35"/>
      <w:bookmarkEnd w:id="36"/>
    </w:p>
    <w:p w:rsidR="00701B2D" w:rsidRDefault="003A5234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7" w:name="_Toc343979492"/>
      <w:bookmarkStart w:id="38" w:name="_Toc343977685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• поведение (взаимоотношения со взрослыми и сверстни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ками).</w:t>
      </w:r>
      <w:bookmarkEnd w:id="37"/>
      <w:bookmarkEnd w:id="38"/>
    </w:p>
    <w:p w:rsidR="00701B2D" w:rsidRDefault="00701B2D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B2D" w:rsidRDefault="003A5234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  <w:bookmarkStart w:id="39" w:name="_Toc345663147"/>
      <w:bookmarkStart w:id="40" w:name="_Toc343979493"/>
      <w:r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Средний возраст (4-5 лет):</w:t>
      </w:r>
      <w:bookmarkEnd w:id="39"/>
      <w:bookmarkEnd w:id="40"/>
    </w:p>
    <w:p w:rsidR="00701B2D" w:rsidRDefault="003A5234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1" w:name="_Toc343979494"/>
      <w:bookmarkStart w:id="42" w:name="_Toc343977687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• слуховое восприятие (различение неречевых шумов);</w:t>
      </w:r>
      <w:bookmarkEnd w:id="41"/>
      <w:bookmarkEnd w:id="42"/>
    </w:p>
    <w:p w:rsidR="00701B2D" w:rsidRDefault="003A5234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3" w:name="_Toc343979495"/>
      <w:bookmarkStart w:id="44" w:name="_Toc343977688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• зрительное восприятие (узнавание черно-белых изоб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ражений);</w:t>
      </w:r>
      <w:bookmarkEnd w:id="43"/>
      <w:bookmarkEnd w:id="44"/>
    </w:p>
    <w:p w:rsidR="00701B2D" w:rsidRDefault="003A5234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5" w:name="_Toc343979496"/>
      <w:bookmarkStart w:id="46" w:name="_Toc343977689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• пространственные представления (конструирование, употребление простых предлогов);</w:t>
      </w:r>
      <w:bookmarkEnd w:id="45"/>
      <w:bookmarkEnd w:id="46"/>
    </w:p>
    <w:p w:rsidR="00701B2D" w:rsidRDefault="003A5234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7" w:name="_Toc343979497"/>
      <w:bookmarkStart w:id="48" w:name="_Toc34397769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• мелкая моторика;</w:t>
      </w:r>
      <w:bookmarkEnd w:id="47"/>
      <w:bookmarkEnd w:id="48"/>
    </w:p>
    <w:p w:rsidR="00701B2D" w:rsidRDefault="003A5234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9" w:name="_Toc343979498"/>
      <w:bookmarkStart w:id="50" w:name="_Toc343977691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• связная речь (умение выразить свою мысль);</w:t>
      </w:r>
      <w:bookmarkEnd w:id="49"/>
      <w:bookmarkEnd w:id="50"/>
    </w:p>
    <w:p w:rsidR="00701B2D" w:rsidRDefault="003A5234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1" w:name="_Toc343979499"/>
      <w:bookmarkStart w:id="52" w:name="_Toc343977692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• развитие мышления;</w:t>
      </w:r>
      <w:bookmarkEnd w:id="51"/>
      <w:bookmarkEnd w:id="52"/>
    </w:p>
    <w:p w:rsidR="00701B2D" w:rsidRDefault="003A5234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3" w:name="_Toc343979500"/>
      <w:bookmarkStart w:id="54" w:name="_Toc343977693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• анализ продуктивной деятельности — рисунок, лепка, аппликация, слов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творчество и т. д.;</w:t>
      </w:r>
      <w:bookmarkEnd w:id="53"/>
      <w:bookmarkEnd w:id="54"/>
    </w:p>
    <w:p w:rsidR="00701B2D" w:rsidRDefault="003A5234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5" w:name="_Toc343979501"/>
      <w:bookmarkStart w:id="56" w:name="_Toc343977694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• игра — уровень игры, преобладающий вид общения;</w:t>
      </w:r>
      <w:bookmarkEnd w:id="55"/>
      <w:bookmarkEnd w:id="56"/>
    </w:p>
    <w:p w:rsidR="00701B2D" w:rsidRDefault="003A5234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7" w:name="_Toc343979502"/>
      <w:bookmarkStart w:id="58" w:name="_Toc343977695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• социальные навыки — общение со взрослыми и сверст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никами.</w:t>
      </w:r>
      <w:bookmarkEnd w:id="57"/>
      <w:bookmarkEnd w:id="58"/>
    </w:p>
    <w:p w:rsidR="00701B2D" w:rsidRDefault="003A5234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  <w:bookmarkStart w:id="59" w:name="_Toc345663148"/>
      <w:bookmarkStart w:id="60" w:name="_Toc343979503"/>
      <w:r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lastRenderedPageBreak/>
        <w:t>Старший возраст (5-6 лет):</w:t>
      </w:r>
      <w:bookmarkEnd w:id="59"/>
      <w:bookmarkEnd w:id="60"/>
    </w:p>
    <w:p w:rsidR="00701B2D" w:rsidRDefault="003A5234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61" w:name="_Toc343979504"/>
      <w:bookmarkStart w:id="62" w:name="_Toc343977697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• слуховое внимание;</w:t>
      </w:r>
      <w:bookmarkEnd w:id="61"/>
      <w:bookmarkEnd w:id="62"/>
    </w:p>
    <w:p w:rsidR="00701B2D" w:rsidRDefault="003A5234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63" w:name="_Toc343979505"/>
      <w:bookmarkStart w:id="64" w:name="_Toc343977698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• зрительно-пространственный гнозис</w:t>
      </w:r>
      <w:r>
        <w:rPr>
          <w:rFonts w:ascii="Arial" w:eastAsia="Times New Roman" w:hAnsi="Arial" w:cs="Arial"/>
          <w:color w:val="000000"/>
          <w:sz w:val="28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0F0F0"/>
          <w:lang w:eastAsia="ru-RU"/>
        </w:rPr>
        <w:t xml:space="preserve">познание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0F0F0"/>
          <w:lang w:eastAsia="ru-RU"/>
        </w:rPr>
        <w:t>предметов, явлений, их знач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0F0F0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0F0F0"/>
          <w:lang w:eastAsia="ru-RU"/>
        </w:rPr>
        <w:t>ния и смысла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0F0F0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bookmarkEnd w:id="63"/>
      <w:bookmarkEnd w:id="64"/>
    </w:p>
    <w:p w:rsidR="00701B2D" w:rsidRDefault="003A5234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65" w:name="_Toc343979506"/>
      <w:bookmarkStart w:id="66" w:name="_Toc343977699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•зрительно-пространственныйпраксис -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способность выпо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нять последовательные комплексы движений и совершать целенаправле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ные действия по выработанному плану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bookmarkEnd w:id="65"/>
      <w:bookmarkEnd w:id="66"/>
    </w:p>
    <w:p w:rsidR="00701B2D" w:rsidRDefault="003A5234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67" w:name="_Toc343979507"/>
      <w:bookmarkStart w:id="68" w:name="_Toc34397770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• общая моторика, ловкость, выносливость, разноимен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ные движения;</w:t>
      </w:r>
      <w:bookmarkEnd w:id="67"/>
      <w:bookmarkEnd w:id="68"/>
    </w:p>
    <w:p w:rsidR="00701B2D" w:rsidRDefault="003A5234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69" w:name="_Toc343979508"/>
      <w:bookmarkStart w:id="70" w:name="_Toc343977701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• развитие графической деятельности;</w:t>
      </w:r>
      <w:bookmarkEnd w:id="69"/>
      <w:bookmarkEnd w:id="70"/>
    </w:p>
    <w:p w:rsidR="00701B2D" w:rsidRDefault="003A5234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71" w:name="_Toc343979509"/>
      <w:bookmarkStart w:id="72" w:name="_Toc343977702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• латеральные предпочтения;</w:t>
      </w:r>
      <w:bookmarkEnd w:id="71"/>
      <w:bookmarkEnd w:id="72"/>
    </w:p>
    <w:p w:rsidR="00701B2D" w:rsidRDefault="003A5234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73" w:name="_Toc343979510"/>
      <w:bookmarkStart w:id="74" w:name="_Toc343977703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• мыслительная деятельность;</w:t>
      </w:r>
      <w:bookmarkEnd w:id="73"/>
      <w:bookmarkEnd w:id="74"/>
    </w:p>
    <w:p w:rsidR="00701B2D" w:rsidRDefault="003A5234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75" w:name="_Toc343979511"/>
      <w:bookmarkStart w:id="76" w:name="_Toc343977704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• игровая деятельность;</w:t>
      </w:r>
      <w:bookmarkEnd w:id="75"/>
      <w:bookmarkEnd w:id="76"/>
    </w:p>
    <w:p w:rsidR="00701B2D" w:rsidRDefault="003A5234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77" w:name="_Toc343979512"/>
      <w:bookmarkStart w:id="78" w:name="_Toc343977705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• анализ продуктов деятельности;</w:t>
      </w:r>
      <w:bookmarkEnd w:id="77"/>
      <w:bookmarkEnd w:id="78"/>
    </w:p>
    <w:p w:rsidR="00701B2D" w:rsidRDefault="003A5234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79" w:name="_Toc343979513"/>
      <w:bookmarkStart w:id="80" w:name="_Toc343977706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• коммуникативные навыки.</w:t>
      </w:r>
      <w:bookmarkEnd w:id="79"/>
      <w:bookmarkEnd w:id="80"/>
    </w:p>
    <w:p w:rsidR="00701B2D" w:rsidRDefault="00701B2D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B2D" w:rsidRDefault="003A5234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  <w:bookmarkStart w:id="81" w:name="_Toc345663149"/>
      <w:bookmarkStart w:id="82" w:name="_Toc343979514"/>
      <w:r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Подготовительная к школе группа (6-7 лет):</w:t>
      </w:r>
      <w:bookmarkEnd w:id="81"/>
      <w:bookmarkEnd w:id="82"/>
    </w:p>
    <w:p w:rsidR="00701B2D" w:rsidRDefault="003A5234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83" w:name="_Toc343979515"/>
      <w:bookmarkStart w:id="84" w:name="_Toc343977708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• зрительно-моторная координация;</w:t>
      </w:r>
      <w:bookmarkEnd w:id="83"/>
      <w:bookmarkEnd w:id="84"/>
    </w:p>
    <w:p w:rsidR="00701B2D" w:rsidRDefault="003A5234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85" w:name="_Toc343979516"/>
      <w:bookmarkStart w:id="86" w:name="_Toc343977709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• ритмическое чувство;</w:t>
      </w:r>
      <w:bookmarkEnd w:id="85"/>
      <w:bookmarkEnd w:id="86"/>
    </w:p>
    <w:p w:rsidR="00701B2D" w:rsidRDefault="003A5234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87" w:name="_Toc343979517"/>
      <w:bookmarkStart w:id="88" w:name="_Toc34397771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• переключение движений;</w:t>
      </w:r>
      <w:bookmarkEnd w:id="87"/>
      <w:bookmarkEnd w:id="88"/>
    </w:p>
    <w:p w:rsidR="00701B2D" w:rsidRDefault="003A5234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89" w:name="_Toc343979518"/>
      <w:bookmarkStart w:id="90" w:name="_Toc343977711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• рядограммы (последовательность времен года, дней не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дели);</w:t>
      </w:r>
      <w:bookmarkEnd w:id="89"/>
      <w:bookmarkEnd w:id="90"/>
    </w:p>
    <w:p w:rsidR="00701B2D" w:rsidRDefault="003A5234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91" w:name="_Toc343979519"/>
      <w:bookmarkStart w:id="92" w:name="_Toc343977712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• звуковой анализ слов;</w:t>
      </w:r>
      <w:bookmarkEnd w:id="91"/>
      <w:bookmarkEnd w:id="92"/>
    </w:p>
    <w:p w:rsidR="00701B2D" w:rsidRDefault="003A5234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93" w:name="_Toc343979520"/>
      <w:bookmarkStart w:id="94" w:name="_Toc343977713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• умение определять состав числа;</w:t>
      </w:r>
      <w:bookmarkEnd w:id="93"/>
      <w:bookmarkEnd w:id="94"/>
    </w:p>
    <w:p w:rsidR="00701B2D" w:rsidRDefault="003A5234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95" w:name="_Toc343979521"/>
      <w:bookmarkStart w:id="96" w:name="_Toc343977714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• выделение 4-го лишнего, простые аналогии;</w:t>
      </w:r>
      <w:bookmarkEnd w:id="95"/>
      <w:bookmarkEnd w:id="96"/>
    </w:p>
    <w:p w:rsidR="00701B2D" w:rsidRDefault="003A5234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97" w:name="_Toc343979522"/>
      <w:bookmarkStart w:id="98" w:name="_Toc343977715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• составление сюжетного рассказа по серии картин;</w:t>
      </w:r>
      <w:bookmarkEnd w:id="97"/>
      <w:bookmarkEnd w:id="98"/>
    </w:p>
    <w:p w:rsidR="00701B2D" w:rsidRDefault="003A5234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99" w:name="_Toc343979523"/>
      <w:bookmarkStart w:id="100" w:name="_Toc343977716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• понимание логико-грамматических конструкций;</w:t>
      </w:r>
      <w:bookmarkEnd w:id="99"/>
      <w:bookmarkEnd w:id="100"/>
    </w:p>
    <w:p w:rsidR="00701B2D" w:rsidRDefault="003A5234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01" w:name="_Toc343979524"/>
      <w:bookmarkStart w:id="102" w:name="_Toc343977717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• установление причинно-следственных связей;</w:t>
      </w:r>
      <w:bookmarkEnd w:id="101"/>
      <w:bookmarkEnd w:id="102"/>
    </w:p>
    <w:p w:rsidR="00701B2D" w:rsidRDefault="003A5234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03" w:name="_Toc343979525"/>
      <w:bookmarkStart w:id="104" w:name="_Toc343977718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• ориентировка на листе бумаги.</w:t>
      </w:r>
      <w:bookmarkEnd w:id="103"/>
      <w:bookmarkEnd w:id="104"/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Данные о ре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softHyphen/>
        <w:t>зультатах мониторинга заносятся в диагностическую карту, анализ которой позволяет оценить эффективность образователь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softHyphen/>
        <w:t>ной программы и организацию образовательного процесса в целом.</w:t>
      </w:r>
    </w:p>
    <w:p w:rsidR="00701B2D" w:rsidRDefault="00701B2D">
      <w:pPr>
        <w:tabs>
          <w:tab w:val="left" w:pos="-3828"/>
        </w:tabs>
        <w:spacing w:after="0" w:line="240" w:lineRule="auto"/>
        <w:ind w:right="141"/>
        <w:jc w:val="center"/>
        <w:outlineLvl w:val="0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701B2D" w:rsidRDefault="003A5234">
      <w:pPr>
        <w:tabs>
          <w:tab w:val="left" w:pos="-3828"/>
        </w:tabs>
        <w:spacing w:after="0" w:line="240" w:lineRule="auto"/>
        <w:ind w:right="141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>
        <w:rPr>
          <w:rFonts w:ascii="Times New Roman" w:eastAsia="Calibri" w:hAnsi="Times New Roman" w:cs="Times New Roman"/>
          <w:b/>
          <w:sz w:val="28"/>
          <w:szCs w:val="28"/>
        </w:rPr>
        <w:t>Психолого-педагогическое сопровождение коррекционной  работы в ДОУ</w:t>
      </w:r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Зона компетенции педагога-психолога в организации и проведении ко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рекционной работы ДОУ обусловлена имеющимися у детей отклонениями, приведшими к нарушению умственной работоспособности, недостаткам общей и мелкой моторики, трудностям во взаимодействии с окружающим миром, 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менению способов коммуника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ции и средств общения, недостаточности слове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ного опосредствования, в частности — вербализации, искажению познания 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ружающего мира, бед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ности социального опыта, изменениями в становлении личности.</w:t>
      </w:r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определении коррекционной работы в интеграционном образова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тельном пространстве ДОУ учиты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вается, что каждая категория детей с разли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ными психическими, физи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ческими нарушениями в развитии помимо общих з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кономерностей разви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тия имеет специфические психолого-педагогические ос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бенности, отличающие одну категорию детей от другой. Для реализации пс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холого-педагогического компонента коррекционной работы предусмотрено создание индивидуального образовательного маршрута, который предполагает постепенное включение таких детей в коллектив сверстников с помощью взрослого (воспитателя), чьи усилия направлены, в числе прочих, на формир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вание у детей с нарушениями развития умения взаимодействовать в едином детском коллективе. </w:t>
      </w:r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Педагог-психолог обеспечивает психолого-педагогическое сопровожд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ние реализуемых специальных (коррекционных) образовательных программ для дошкольников, имеющих различные отклонения в развитии.</w:t>
      </w:r>
      <w:r w:rsidR="003967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(см. Прилож</w:t>
      </w:r>
      <w:r w:rsidR="003967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="003967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ние)</w:t>
      </w:r>
    </w:p>
    <w:p w:rsidR="003F0891" w:rsidRDefault="003F0891" w:rsidP="003F0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01B2D" w:rsidRPr="003F0891" w:rsidRDefault="00690E26" w:rsidP="003F0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891">
        <w:rPr>
          <w:rFonts w:ascii="Times New Roman" w:eastAsia="Times New Roman" w:hAnsi="Times New Roman" w:cs="Times New Roman"/>
          <w:b/>
          <w:sz w:val="28"/>
          <w:szCs w:val="28"/>
        </w:rPr>
        <w:t>2.6</w:t>
      </w:r>
      <w:r w:rsidR="003A5234" w:rsidRPr="003F0891">
        <w:rPr>
          <w:rFonts w:ascii="Times New Roman" w:eastAsia="Times New Roman" w:hAnsi="Times New Roman" w:cs="Times New Roman"/>
          <w:b/>
          <w:sz w:val="28"/>
          <w:szCs w:val="28"/>
        </w:rPr>
        <w:t>.1  Психолого-педагогическое обследование детей ДОУ</w:t>
      </w:r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успешности воспитания и обучения детей необходима правильная оценка их возможностей и выявление особых образовательных потребностей. В связи с этим особая роль отводится медико-психолого-пе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дагогической диагн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стике, позволяющей:</w:t>
      </w:r>
    </w:p>
    <w:p w:rsidR="00701B2D" w:rsidRDefault="003A5234">
      <w:pPr>
        <w:pStyle w:val="af"/>
        <w:numPr>
          <w:ilvl w:val="0"/>
          <w:numId w:val="3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выявить индивидуальные психолого-педагогические особенности ребенка;</w:t>
      </w:r>
    </w:p>
    <w:p w:rsidR="00701B2D" w:rsidRDefault="003A5234">
      <w:pPr>
        <w:pStyle w:val="af"/>
        <w:numPr>
          <w:ilvl w:val="0"/>
          <w:numId w:val="3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определить оптимальный педагогический маршрут;</w:t>
      </w:r>
    </w:p>
    <w:p w:rsidR="00701B2D" w:rsidRDefault="003A5234">
      <w:pPr>
        <w:pStyle w:val="af"/>
        <w:numPr>
          <w:ilvl w:val="0"/>
          <w:numId w:val="3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обеспечить индивидуальным сопровождением каждого ребенка в дошкол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ном учреждении;</w:t>
      </w:r>
    </w:p>
    <w:p w:rsidR="00701B2D" w:rsidRDefault="003A5234">
      <w:pPr>
        <w:pStyle w:val="af"/>
        <w:numPr>
          <w:ilvl w:val="0"/>
          <w:numId w:val="31"/>
        </w:numPr>
        <w:tabs>
          <w:tab w:val="left" w:pos="56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спланировать коррекционные мероприятия, разработать программы корре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ционной работы;</w:t>
      </w:r>
    </w:p>
    <w:p w:rsidR="00701B2D" w:rsidRDefault="003A5234">
      <w:pPr>
        <w:pStyle w:val="af"/>
        <w:numPr>
          <w:ilvl w:val="0"/>
          <w:numId w:val="31"/>
        </w:numPr>
        <w:tabs>
          <w:tab w:val="left" w:pos="56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оценить динамику развития и эффективность коррекционной работы;</w:t>
      </w:r>
    </w:p>
    <w:p w:rsidR="00701B2D" w:rsidRDefault="003A5234">
      <w:pPr>
        <w:pStyle w:val="af"/>
        <w:numPr>
          <w:ilvl w:val="0"/>
          <w:numId w:val="31"/>
        </w:numPr>
        <w:tabs>
          <w:tab w:val="left" w:pos="4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определить условия воспитания и обучения ребенка; </w:t>
      </w:r>
    </w:p>
    <w:p w:rsidR="00701B2D" w:rsidRDefault="003A5234">
      <w:pPr>
        <w:pStyle w:val="af"/>
        <w:numPr>
          <w:ilvl w:val="0"/>
          <w:numId w:val="31"/>
        </w:numPr>
        <w:tabs>
          <w:tab w:val="left" w:pos="4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консультировать родителей ребенка.</w:t>
      </w:r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Все полученные данные заносятся в карту медико – психолого – педаг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гиче</w:t>
      </w:r>
      <w:r w:rsidR="000C6D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ского сопровождения ребенка. В 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арте указывается, где, как и кем восп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тывался ребенок до момента поступления в дошкольное учреждение. Пров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дится анализ данных о семье ребенка и наследст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венности; описывается состав семьи, возраст и образовательный уровень каждого ее члена, характерологич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ские особенности родителей; фиксиру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ются психические, неврологические, хр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нические соматические заболева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ния родственников, патологические особенн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сти их физического облика. Описываются семейно-бытовые условия, в которых воспитывается ребе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нок, место и характер работы родителей; дается оценка взаимоотношений в семье, отношения к ребенку; фиксируются случаи приве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женности одно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го или обоих родителей к алкоголю или наркотикам.</w:t>
      </w:r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Данная информация обязательна для изучения педагогами и воспитат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лями, работающими с ребенком, с целью  создания необходимых условий для его развития в до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softHyphen/>
        <w:t>школьном учреждении.</w:t>
      </w:r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Психолого-педагогическое обследование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является одним из компоне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тов комплексного подхода в изучении развития детей. Его ре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зультаты рассма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риваются в совокупности с другими данными о ребенке.</w:t>
      </w:r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Изу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чение и выявление особенностей познавательной деятельности, уст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новле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ния характера нарушений, потенциальных возможностей ребенка дает возможность прогнозировать его развитие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создание индивидуального образ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вательного маршрута).</w:t>
      </w:r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Основной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применения психологической диагностики является 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ределение уровня умственного развития и состояния интеллекта детей. Псих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диагностическое обследование ребенка с проблемами в развитии является си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темным и включает в себя изучение всех сторон психики (познавательная де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тельность, речь, эмоционально-волевая сфера, личност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ное развитие).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 качес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ве источников диагностического инструментария используются научно-практические разработки С. Д. Забрамной, Е. А. Стребелевой, М. М. Сем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го, Н.Н. Павлова и Л.Г. Руденко, </w:t>
      </w:r>
      <w:r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 xml:space="preserve">Я.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Керн-Йиерасик.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результатам пров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денных обследований проводится качественный анализ, который предполагает оценку особенностей процесса выполнения ребенком заданий и допускаемых ошибок на основе системы качественных показателей.</w:t>
      </w:r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Качественные показатели, характеризующие эмоциональную сферу и поведение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701B2D" w:rsidRDefault="003A5234">
      <w:pPr>
        <w:numPr>
          <w:ilvl w:val="0"/>
          <w:numId w:val="21"/>
        </w:numPr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особенности контакта ребенка;</w:t>
      </w:r>
    </w:p>
    <w:p w:rsidR="00701B2D" w:rsidRDefault="003A5234">
      <w:pPr>
        <w:numPr>
          <w:ilvl w:val="0"/>
          <w:numId w:val="21"/>
        </w:numPr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эмоциональная реакция на ситуацию обследования;</w:t>
      </w:r>
    </w:p>
    <w:p w:rsidR="00701B2D" w:rsidRDefault="003A5234">
      <w:pPr>
        <w:numPr>
          <w:ilvl w:val="0"/>
          <w:numId w:val="21"/>
        </w:numPr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реакция на одобрение;</w:t>
      </w:r>
    </w:p>
    <w:p w:rsidR="00701B2D" w:rsidRDefault="003A5234">
      <w:pPr>
        <w:numPr>
          <w:ilvl w:val="0"/>
          <w:numId w:val="21"/>
        </w:numPr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реакция на неудачи;</w:t>
      </w:r>
    </w:p>
    <w:p w:rsidR="00701B2D" w:rsidRDefault="003A5234">
      <w:pPr>
        <w:numPr>
          <w:ilvl w:val="0"/>
          <w:numId w:val="21"/>
        </w:numPr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эмоциональное состояние во время выполнения заданий;</w:t>
      </w:r>
    </w:p>
    <w:p w:rsidR="00701B2D" w:rsidRDefault="003A5234">
      <w:pPr>
        <w:numPr>
          <w:ilvl w:val="0"/>
          <w:numId w:val="21"/>
        </w:numPr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эмоциональная подвижность;</w:t>
      </w:r>
    </w:p>
    <w:p w:rsidR="00701B2D" w:rsidRDefault="003A5234">
      <w:pPr>
        <w:numPr>
          <w:ilvl w:val="0"/>
          <w:numId w:val="21"/>
        </w:numPr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особенности общения;</w:t>
      </w:r>
    </w:p>
    <w:p w:rsidR="00701B2D" w:rsidRDefault="003A5234">
      <w:pPr>
        <w:numPr>
          <w:ilvl w:val="0"/>
          <w:numId w:val="21"/>
        </w:numPr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реакция на результат.</w:t>
      </w:r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Качественные показатели, характеризующие деятельность ребенка:</w:t>
      </w:r>
    </w:p>
    <w:p w:rsidR="00701B2D" w:rsidRDefault="003A5234">
      <w:pPr>
        <w:numPr>
          <w:ilvl w:val="0"/>
          <w:numId w:val="21"/>
        </w:numPr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наличие и стойкость интереса к заданию;</w:t>
      </w:r>
    </w:p>
    <w:p w:rsidR="00701B2D" w:rsidRDefault="003A5234">
      <w:pPr>
        <w:numPr>
          <w:ilvl w:val="0"/>
          <w:numId w:val="21"/>
        </w:numPr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понимание инструкции;</w:t>
      </w:r>
    </w:p>
    <w:p w:rsidR="00701B2D" w:rsidRDefault="003A5234">
      <w:pPr>
        <w:numPr>
          <w:ilvl w:val="0"/>
          <w:numId w:val="21"/>
        </w:numPr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самостоятельность выполнения задания;</w:t>
      </w:r>
    </w:p>
    <w:p w:rsidR="00701B2D" w:rsidRDefault="003A5234">
      <w:pPr>
        <w:numPr>
          <w:ilvl w:val="0"/>
          <w:numId w:val="21"/>
        </w:numPr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характер деятельности (целенаправленность и активность);</w:t>
      </w:r>
    </w:p>
    <w:p w:rsidR="00701B2D" w:rsidRDefault="003A5234">
      <w:pPr>
        <w:numPr>
          <w:ilvl w:val="0"/>
          <w:numId w:val="21"/>
        </w:numPr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темп и динамика деятельности, особенности регуляции деятельности;</w:t>
      </w:r>
    </w:p>
    <w:p w:rsidR="00701B2D" w:rsidRDefault="003A5234">
      <w:pPr>
        <w:numPr>
          <w:ilvl w:val="0"/>
          <w:numId w:val="21"/>
        </w:numPr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работоспособность;</w:t>
      </w:r>
    </w:p>
    <w:p w:rsidR="00701B2D" w:rsidRDefault="003A5234">
      <w:pPr>
        <w:numPr>
          <w:ilvl w:val="0"/>
          <w:numId w:val="21"/>
        </w:numPr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организация помощи.</w:t>
      </w:r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Качественные показатели, характеризующие особенности познав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тельной сферы и моторной функции ребенка:</w:t>
      </w:r>
    </w:p>
    <w:p w:rsidR="00701B2D" w:rsidRDefault="003A5234">
      <w:pPr>
        <w:numPr>
          <w:ilvl w:val="0"/>
          <w:numId w:val="21"/>
        </w:numPr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особенности внимания, восприятия, памяти, мышления, речи;</w:t>
      </w:r>
    </w:p>
    <w:p w:rsidR="00701B2D" w:rsidRDefault="003A5234">
      <w:pPr>
        <w:numPr>
          <w:ilvl w:val="0"/>
          <w:numId w:val="21"/>
        </w:numPr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особенности моторной функции.</w:t>
      </w:r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комплексной оценке психического развития и потенциальных возмож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ностей детей с комплексными нарушениями для определения содержания дал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нейшего обучения проводится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педагогическое обследование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Оно предусма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ривает: получение сведений о ребенке, раскрывающих знания, умения, навыки, которыми он должен обладать на определенном возрастном этапе, установл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ние основных проблем в обуче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нии, темпа усвоения материала, выявление ос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бенностей образовательной деятельности дошкольников. При этом использ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ются такие методы, как непосредственная беседа с ре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бенком и родителями, анализ работ дошкольника (рисунков, поделок и др.), педагогическое наблюд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ние. Особое место отводится наблюдению за познавательной актив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ностью 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бенка, в процессе которого отмечается мотивационный аспект деятельности, свидетельствующий о личностной зрелости дошкольника.</w:t>
      </w:r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Полученные сведения позволяют в дальнейшем целенаправленно вносить коррективы в организацию процесса воспитания и обучения детей.</w:t>
      </w:r>
    </w:p>
    <w:p w:rsidR="00701B2D" w:rsidRDefault="00701B2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01B2D" w:rsidRDefault="00701B2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01B2D" w:rsidRDefault="003A5234">
      <w:pPr>
        <w:pStyle w:val="ac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2.7. Критерии результативности деятельности педагога-психолога ДОУ</w:t>
      </w:r>
    </w:p>
    <w:p w:rsidR="00701B2D" w:rsidRDefault="003A5234">
      <w:pPr>
        <w:pStyle w:val="ac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психолого-педагогическое обеспечение преемственности содержания и форм организации образовательного процесса на разных возрастных этапах;</w:t>
      </w:r>
    </w:p>
    <w:p w:rsidR="00701B2D" w:rsidRDefault="003A5234">
      <w:pPr>
        <w:pStyle w:val="ac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обеспечение учета специфики возрастного психофизического развития во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питанников при реализации основной общеобразовательной программы;</w:t>
      </w:r>
    </w:p>
    <w:p w:rsidR="00701B2D" w:rsidRDefault="003A5234">
      <w:pPr>
        <w:pStyle w:val="ac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достижение необходимого уровня психолого-педагогической компетентн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сти педагогических и административных работников, родительской общес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венности;</w:t>
      </w:r>
    </w:p>
    <w:p w:rsidR="00701B2D" w:rsidRDefault="003A5234">
      <w:pPr>
        <w:pStyle w:val="ac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сформированность у воспитанников ценностных установок на здоровый и безопасный образ жизни при определении итоговых результатов;</w:t>
      </w:r>
    </w:p>
    <w:p w:rsidR="00701B2D" w:rsidRDefault="003A5234">
      <w:pPr>
        <w:pStyle w:val="ac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обеспечение дифференцированного и индивидуализированного обучения, в том числе реализация индивидуальных образовательных маршрутов и пс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хологического сопровождения образовательного процесса;</w:t>
      </w:r>
    </w:p>
    <w:p w:rsidR="00701B2D" w:rsidRDefault="003A5234">
      <w:pPr>
        <w:pStyle w:val="ac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функционирование системы мониторингов возможностей и способностей воспитанников, выявления и поддержки одаренных детей, детей с особыми образовательными потребностями;</w:t>
      </w:r>
    </w:p>
    <w:p w:rsidR="00701B2D" w:rsidRDefault="003A5234">
      <w:pPr>
        <w:pStyle w:val="ac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сформированность коммуникативных навыков воспитанников;</w:t>
      </w:r>
    </w:p>
    <w:p w:rsidR="00701B2D" w:rsidRDefault="003A5234">
      <w:pPr>
        <w:pStyle w:val="ac"/>
        <w:numPr>
          <w:ilvl w:val="0"/>
          <w:numId w:val="32"/>
        </w:numPr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вариативность уровней и форм психолого-педагогического сопровождения участников образовательного процесса (профилактика, диагностика, ко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сультирование, коррекционная, развивающая работа, просвещение, экспе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 xml:space="preserve">тиза). </w:t>
      </w:r>
    </w:p>
    <w:p w:rsidR="000C6D40" w:rsidRDefault="000C6D40" w:rsidP="00690E2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4F4C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2.8 Взаимодействие педагога-психолога с администрацией и  </w:t>
      </w:r>
    </w:p>
    <w:p w:rsidR="00704F4C" w:rsidRDefault="003A5234" w:rsidP="00704F4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специалистами ДОУ в условиях реализации ФГОС</w:t>
      </w:r>
      <w:bookmarkStart w:id="105" w:name="_Toc345663152"/>
      <w:bookmarkStart w:id="106" w:name="_Toc343979528"/>
    </w:p>
    <w:p w:rsidR="00704F4C" w:rsidRDefault="00704F4C" w:rsidP="00704F4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1B2D" w:rsidRPr="00704F4C" w:rsidRDefault="003A5234" w:rsidP="00704F4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С руководителем ДОУ</w:t>
      </w:r>
      <w:bookmarkEnd w:id="105"/>
      <w:bookmarkEnd w:id="106"/>
      <w:r>
        <w:rPr>
          <w:rFonts w:ascii="Times New Roman" w:eastAsia="Calibri" w:hAnsi="Times New Roman" w:cs="Times New Roman"/>
          <w:b/>
          <w:sz w:val="28"/>
          <w:szCs w:val="24"/>
        </w:rPr>
        <w:t>:</w:t>
      </w:r>
    </w:p>
    <w:p w:rsidR="00701B2D" w:rsidRDefault="003A5234">
      <w:pPr>
        <w:pStyle w:val="af"/>
        <w:widowControl w:val="0"/>
        <w:numPr>
          <w:ilvl w:val="0"/>
          <w:numId w:val="3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Участвует в обсуждении актуальных направлений работы образовательного учреждения, совместно с администрацией планирует свою деятельность с целью достижения поставленных педагогическим коллективом целей  и з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дач.</w:t>
      </w:r>
    </w:p>
    <w:p w:rsidR="00701B2D" w:rsidRDefault="003A5234">
      <w:pPr>
        <w:pStyle w:val="af"/>
        <w:widowControl w:val="0"/>
        <w:numPr>
          <w:ilvl w:val="0"/>
          <w:numId w:val="3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Уточняет запрос на психологическое сопровождение воспитательно-образовательного про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цесса, на формы и методы работы, которые будут э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фективны для данного образовательного учреждения.</w:t>
      </w:r>
    </w:p>
    <w:p w:rsidR="00701B2D" w:rsidRDefault="003A5234">
      <w:pPr>
        <w:pStyle w:val="af"/>
        <w:widowControl w:val="0"/>
        <w:numPr>
          <w:ilvl w:val="0"/>
          <w:numId w:val="3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Осуществляет поддержку в разрешении спорных и конфликтных ситуаций в коллективе. </w:t>
      </w:r>
    </w:p>
    <w:p w:rsidR="00701B2D" w:rsidRDefault="003A5234">
      <w:pPr>
        <w:pStyle w:val="af"/>
        <w:widowControl w:val="0"/>
        <w:numPr>
          <w:ilvl w:val="0"/>
          <w:numId w:val="3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Предоставляет отчетную документацию.</w:t>
      </w:r>
    </w:p>
    <w:p w:rsidR="00701B2D" w:rsidRDefault="003A5234">
      <w:pPr>
        <w:pStyle w:val="af"/>
        <w:widowControl w:val="0"/>
        <w:numPr>
          <w:ilvl w:val="0"/>
          <w:numId w:val="3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Проводит индивидуальное психологическое консультирование (по запросу).</w:t>
      </w:r>
    </w:p>
    <w:p w:rsidR="00701B2D" w:rsidRDefault="003A5234">
      <w:pPr>
        <w:pStyle w:val="af"/>
        <w:widowControl w:val="0"/>
        <w:numPr>
          <w:ilvl w:val="0"/>
          <w:numId w:val="3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Участвует в комплектовании групп с учетом индивидуальных психологич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ских особенностей детей.</w:t>
      </w:r>
    </w:p>
    <w:p w:rsidR="00701B2D" w:rsidRDefault="003A5234">
      <w:pPr>
        <w:pStyle w:val="af"/>
        <w:widowControl w:val="0"/>
        <w:numPr>
          <w:ilvl w:val="0"/>
          <w:numId w:val="3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необходимости рекомендует администрации направлять ребенка с ос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бенностями раз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вития на городскую ПМПК.</w:t>
      </w:r>
    </w:p>
    <w:p w:rsidR="00701B2D" w:rsidRDefault="003A5234">
      <w:pPr>
        <w:pStyle w:val="af"/>
        <w:widowControl w:val="0"/>
        <w:numPr>
          <w:ilvl w:val="0"/>
          <w:numId w:val="30"/>
        </w:numPr>
        <w:shd w:val="clear" w:color="auto" w:fill="FFFFFF"/>
        <w:tabs>
          <w:tab w:val="lef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Обеспечивает психологическую безопасность всех участников воспит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тельно-образовательного процесса.</w:t>
      </w:r>
    </w:p>
    <w:p w:rsidR="00701B2D" w:rsidRDefault="003A5234">
      <w:pPr>
        <w:pStyle w:val="af"/>
        <w:widowControl w:val="0"/>
        <w:numPr>
          <w:ilvl w:val="0"/>
          <w:numId w:val="30"/>
        </w:numPr>
        <w:shd w:val="clear" w:color="auto" w:fill="FFFFFF"/>
        <w:tabs>
          <w:tab w:val="left" w:pos="2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Оказывает экстренную психологическую помощь в нештатных и чрезв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чайных ситуациях.</w:t>
      </w:r>
    </w:p>
    <w:p w:rsidR="00701B2D" w:rsidRDefault="003A5234">
      <w:pPr>
        <w:keepNext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Со старшим воспитателем:</w:t>
      </w:r>
    </w:p>
    <w:p w:rsidR="00701B2D" w:rsidRDefault="003A5234">
      <w:pPr>
        <w:pStyle w:val="af"/>
        <w:widowControl w:val="0"/>
        <w:numPr>
          <w:ilvl w:val="0"/>
          <w:numId w:val="33"/>
        </w:numPr>
        <w:shd w:val="clear" w:color="auto" w:fill="FFFFFF"/>
        <w:tabs>
          <w:tab w:val="left" w:pos="1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Участвует в разработке основной общеобразовательной программы ДОУ в соответствии с ФГОС.</w:t>
      </w:r>
    </w:p>
    <w:p w:rsidR="00701B2D" w:rsidRDefault="003A5234">
      <w:pPr>
        <w:pStyle w:val="af"/>
        <w:widowControl w:val="0"/>
        <w:numPr>
          <w:ilvl w:val="0"/>
          <w:numId w:val="33"/>
        </w:numPr>
        <w:shd w:val="clear" w:color="auto" w:fill="FFFFFF"/>
        <w:tabs>
          <w:tab w:val="left" w:pos="1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Составляет индивидуальные образо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вательные маршруты (содержание пс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холого-педагогической работы по организации взаимодействия взрослых и детей в освоении образовательных областей).</w:t>
      </w:r>
    </w:p>
    <w:p w:rsidR="00701B2D" w:rsidRDefault="003A5234">
      <w:pPr>
        <w:pStyle w:val="af"/>
        <w:widowControl w:val="0"/>
        <w:numPr>
          <w:ilvl w:val="0"/>
          <w:numId w:val="33"/>
        </w:numPr>
        <w:shd w:val="clear" w:color="auto" w:fill="FFFFFF"/>
        <w:tabs>
          <w:tab w:val="left" w:pos="1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Анализирует психологический компонент в организации воспитательной работы в учрежде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нии и вносит предложения по повышению эффективного психологического сопровождения воспитательно-образовательного проце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са.</w:t>
      </w:r>
    </w:p>
    <w:p w:rsidR="00701B2D" w:rsidRDefault="003A5234">
      <w:pPr>
        <w:pStyle w:val="af"/>
        <w:widowControl w:val="0"/>
        <w:numPr>
          <w:ilvl w:val="0"/>
          <w:numId w:val="33"/>
        </w:numPr>
        <w:shd w:val="clear" w:color="auto" w:fill="FFFFFF"/>
        <w:tabs>
          <w:tab w:val="left" w:pos="1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Участвует в разработках методических и информационных материалов по психолого-педаго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гическим вопросам.</w:t>
      </w:r>
    </w:p>
    <w:p w:rsidR="00701B2D" w:rsidRDefault="003A5234">
      <w:pPr>
        <w:pStyle w:val="af"/>
        <w:widowControl w:val="0"/>
        <w:numPr>
          <w:ilvl w:val="0"/>
          <w:numId w:val="33"/>
        </w:numPr>
        <w:shd w:val="clear" w:color="auto" w:fill="FFFFFF"/>
        <w:tabs>
          <w:tab w:val="left" w:pos="1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Участвует в деятельности педагогического и иных советов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 учреждения, психолого-педагогических консилиумов, творческих групп.</w:t>
      </w:r>
    </w:p>
    <w:p w:rsidR="00701B2D" w:rsidRDefault="003A5234">
      <w:pPr>
        <w:pStyle w:val="af"/>
        <w:widowControl w:val="0"/>
        <w:numPr>
          <w:ilvl w:val="0"/>
          <w:numId w:val="33"/>
        </w:numPr>
        <w:shd w:val="clear" w:color="auto" w:fill="FFFFFF"/>
        <w:tabs>
          <w:tab w:val="left" w:pos="1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Вносит предложения по совершенствованию образовательного процесса в дошкольном 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реждении с точки зрения создания в нем психологического комфорта.</w:t>
      </w:r>
    </w:p>
    <w:p w:rsidR="00701B2D" w:rsidRDefault="003A5234">
      <w:pPr>
        <w:pStyle w:val="af"/>
        <w:widowControl w:val="0"/>
        <w:numPr>
          <w:ilvl w:val="0"/>
          <w:numId w:val="33"/>
        </w:numPr>
        <w:shd w:val="clear" w:color="auto" w:fill="FFFFFF"/>
        <w:tabs>
          <w:tab w:val="left" w:pos="2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Выступает консультантом по вопросам создания предметно-развивающей среды.</w:t>
      </w:r>
    </w:p>
    <w:p w:rsidR="00701B2D" w:rsidRDefault="003A5234">
      <w:pPr>
        <w:pStyle w:val="af"/>
        <w:widowControl w:val="0"/>
        <w:numPr>
          <w:ilvl w:val="0"/>
          <w:numId w:val="33"/>
        </w:numPr>
        <w:shd w:val="clear" w:color="auto" w:fill="FFFFFF"/>
        <w:tabs>
          <w:tab w:val="left" w:pos="2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Представляет документацию установленного образца (план работы, аналит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ческие справки, анализ работы за год).</w:t>
      </w:r>
    </w:p>
    <w:p w:rsidR="00701B2D" w:rsidRDefault="003A5234">
      <w:pPr>
        <w:pStyle w:val="af"/>
        <w:widowControl w:val="0"/>
        <w:numPr>
          <w:ilvl w:val="0"/>
          <w:numId w:val="33"/>
        </w:numPr>
        <w:shd w:val="clear" w:color="auto" w:fill="FFFFFF"/>
        <w:tabs>
          <w:tab w:val="left" w:pos="2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Проводит психологическое сопровождение конкурсов (профессиональных, детских, конкурсов для родителей и т.д.), организованных на базе ДОУ.</w:t>
      </w:r>
    </w:p>
    <w:p w:rsidR="00701B2D" w:rsidRDefault="003A5234">
      <w:pPr>
        <w:pStyle w:val="af"/>
        <w:widowControl w:val="0"/>
        <w:numPr>
          <w:ilvl w:val="0"/>
          <w:numId w:val="33"/>
        </w:numPr>
        <w:shd w:val="clear" w:color="auto" w:fill="FFFFFF"/>
        <w:tabs>
          <w:tab w:val="left" w:pos="2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Участвует во внедрении и адаптации новых программ работы (мультим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дийные техно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логии, ИКТ-технологии).</w:t>
      </w:r>
    </w:p>
    <w:p w:rsidR="00701B2D" w:rsidRDefault="003A5234">
      <w:pPr>
        <w:pStyle w:val="af"/>
        <w:widowControl w:val="0"/>
        <w:numPr>
          <w:ilvl w:val="0"/>
          <w:numId w:val="33"/>
        </w:numPr>
        <w:shd w:val="clear" w:color="auto" w:fill="FFFFFF"/>
        <w:tabs>
          <w:tab w:val="left" w:pos="2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Участвует в организации и проведении Дня открытых дверей.</w:t>
      </w:r>
    </w:p>
    <w:p w:rsidR="00701B2D" w:rsidRDefault="003A5234">
      <w:pPr>
        <w:keepNext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bookmarkStart w:id="107" w:name="_Toc345663154"/>
      <w:bookmarkStart w:id="108" w:name="_Toc343979530"/>
      <w:r>
        <w:rPr>
          <w:rFonts w:ascii="Times New Roman" w:eastAsia="Calibri" w:hAnsi="Times New Roman" w:cs="Times New Roman"/>
          <w:b/>
          <w:sz w:val="28"/>
          <w:szCs w:val="24"/>
        </w:rPr>
        <w:t>С воспитателем</w:t>
      </w:r>
      <w:bookmarkEnd w:id="107"/>
      <w:bookmarkEnd w:id="108"/>
      <w:r>
        <w:rPr>
          <w:rFonts w:ascii="Times New Roman" w:eastAsia="Calibri" w:hAnsi="Times New Roman" w:cs="Times New Roman"/>
          <w:b/>
          <w:sz w:val="28"/>
          <w:szCs w:val="24"/>
        </w:rPr>
        <w:t>:</w:t>
      </w:r>
    </w:p>
    <w:p w:rsidR="00701B2D" w:rsidRDefault="003A5234">
      <w:pPr>
        <w:pStyle w:val="af"/>
        <w:numPr>
          <w:ilvl w:val="0"/>
          <w:numId w:val="34"/>
        </w:numPr>
        <w:shd w:val="clear" w:color="auto" w:fill="FFFFFF"/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Содействует формированию банка развивающих игр с учетом психологич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ских особенно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стей дошкольников. </w:t>
      </w:r>
    </w:p>
    <w:p w:rsidR="00701B2D" w:rsidRDefault="003A5234">
      <w:pPr>
        <w:pStyle w:val="af"/>
        <w:numPr>
          <w:ilvl w:val="0"/>
          <w:numId w:val="34"/>
        </w:numPr>
        <w:shd w:val="clear" w:color="auto" w:fill="FFFFFF"/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Участвует совместно с воспитателем в организации и проведении различных праздничных мероприятий.</w:t>
      </w:r>
    </w:p>
    <w:p w:rsidR="00701B2D" w:rsidRDefault="003A5234">
      <w:pPr>
        <w:pStyle w:val="af"/>
        <w:numPr>
          <w:ilvl w:val="0"/>
          <w:numId w:val="34"/>
        </w:numPr>
        <w:shd w:val="clear" w:color="auto" w:fill="FFFFFF"/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Участвует в проведении мониторинга по выявлению уровня сформирова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ности предпосылок учебной деятельности у дошкольников на основании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анализа представленных воспитателю рекомендаций по образовательной траектории развития ребенка (в конце учебного года)</w:t>
      </w:r>
    </w:p>
    <w:p w:rsidR="00701B2D" w:rsidRDefault="003A5234">
      <w:pPr>
        <w:pStyle w:val="af"/>
        <w:widowControl w:val="0"/>
        <w:numPr>
          <w:ilvl w:val="0"/>
          <w:numId w:val="34"/>
        </w:numPr>
        <w:shd w:val="clear" w:color="auto" w:fill="FFFFFF"/>
        <w:tabs>
          <w:tab w:val="left" w:pos="-3686"/>
          <w:tab w:val="left" w:pos="2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Оказывает консультативную и практическую помощь воспитателям по соо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ветствующим направлениям их профессиональной деятельности.</w:t>
      </w:r>
    </w:p>
    <w:p w:rsidR="00701B2D" w:rsidRDefault="003A5234">
      <w:pPr>
        <w:pStyle w:val="af"/>
        <w:widowControl w:val="0"/>
        <w:numPr>
          <w:ilvl w:val="0"/>
          <w:numId w:val="34"/>
        </w:numPr>
        <w:shd w:val="clear" w:color="auto" w:fill="FFFFFF"/>
        <w:tabs>
          <w:tab w:val="left" w:pos="-3686"/>
          <w:tab w:val="left" w:pos="2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Составляет психолого-педагогические заключения по материалам исслед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вательских работ и ориентирует воспитателей в проблемах личностного и социального развития воспитанников.</w:t>
      </w:r>
    </w:p>
    <w:p w:rsidR="00701B2D" w:rsidRDefault="003A5234">
      <w:pPr>
        <w:pStyle w:val="af"/>
        <w:widowControl w:val="0"/>
        <w:numPr>
          <w:ilvl w:val="0"/>
          <w:numId w:val="34"/>
        </w:numPr>
        <w:shd w:val="clear" w:color="auto" w:fill="FFFFFF"/>
        <w:tabs>
          <w:tab w:val="left" w:pos="-3686"/>
          <w:tab w:val="left" w:pos="2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Организует и проводит консультации (индивидуальные, групповые, темат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ческие, проблемные) по вопросам развития детей, а также практического применения психологии для решения педагогических задач, тем самым п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вышая их социально-психологическую компетентность.</w:t>
      </w:r>
    </w:p>
    <w:p w:rsidR="00701B2D" w:rsidRDefault="003A5234">
      <w:pPr>
        <w:pStyle w:val="af"/>
        <w:widowControl w:val="0"/>
        <w:numPr>
          <w:ilvl w:val="0"/>
          <w:numId w:val="34"/>
        </w:numPr>
        <w:shd w:val="clear" w:color="auto" w:fill="FFFFFF"/>
        <w:tabs>
          <w:tab w:val="left" w:pos="-3686"/>
          <w:tab w:val="left" w:pos="2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Оказывает помощь воспитателям в разработке индивидуального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тельного маршру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та дошкольника.</w:t>
      </w:r>
    </w:p>
    <w:p w:rsidR="00701B2D" w:rsidRDefault="003A5234">
      <w:pPr>
        <w:pStyle w:val="af"/>
        <w:widowControl w:val="0"/>
        <w:numPr>
          <w:ilvl w:val="0"/>
          <w:numId w:val="34"/>
        </w:numPr>
        <w:shd w:val="clear" w:color="auto" w:fill="FFFFFF"/>
        <w:tabs>
          <w:tab w:val="left" w:pos="-3686"/>
          <w:tab w:val="left" w:pos="2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Проводит консультирование воспитателей по предупреждению и коррекции отклонений и нарушений в эмоциональной и когнитивной сферах у детей.</w:t>
      </w:r>
    </w:p>
    <w:p w:rsidR="00701B2D" w:rsidRDefault="003A5234">
      <w:pPr>
        <w:pStyle w:val="af"/>
        <w:widowControl w:val="0"/>
        <w:numPr>
          <w:ilvl w:val="0"/>
          <w:numId w:val="34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Осуществляет психологическое сопровождение образовательной 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сти воспитателя.</w:t>
      </w:r>
    </w:p>
    <w:p w:rsidR="00701B2D" w:rsidRDefault="003A5234">
      <w:pPr>
        <w:pStyle w:val="af"/>
        <w:widowControl w:val="0"/>
        <w:numPr>
          <w:ilvl w:val="0"/>
          <w:numId w:val="34"/>
        </w:num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Осуществляет психологическое сопровождение воспитателя в процессе 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мообразования.</w:t>
      </w:r>
    </w:p>
    <w:p w:rsidR="00701B2D" w:rsidRDefault="003A5234">
      <w:pPr>
        <w:pStyle w:val="af"/>
        <w:widowControl w:val="0"/>
        <w:numPr>
          <w:ilvl w:val="0"/>
          <w:numId w:val="34"/>
        </w:num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Оказывает психологическую профилактическую помощь воспитателям с ц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лью предупреж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дения у них эмоционального выгорания.</w:t>
      </w:r>
    </w:p>
    <w:p w:rsidR="00701B2D" w:rsidRDefault="003A5234">
      <w:pPr>
        <w:pStyle w:val="af"/>
        <w:widowControl w:val="0"/>
        <w:numPr>
          <w:ilvl w:val="0"/>
          <w:numId w:val="34"/>
        </w:num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Проводит обучение воспитателей навыкам бесконфликтного общения друг с другом (рабо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та в паре).</w:t>
      </w:r>
    </w:p>
    <w:p w:rsidR="00701B2D" w:rsidRDefault="003A5234">
      <w:pPr>
        <w:pStyle w:val="af"/>
        <w:widowControl w:val="0"/>
        <w:numPr>
          <w:ilvl w:val="0"/>
          <w:numId w:val="34"/>
        </w:num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Содействует повышению уровня культуры общения воспитателя с родит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лями.</w:t>
      </w:r>
    </w:p>
    <w:p w:rsidR="00701B2D" w:rsidRDefault="003A5234">
      <w:pPr>
        <w:pStyle w:val="af"/>
        <w:widowControl w:val="0"/>
        <w:numPr>
          <w:ilvl w:val="0"/>
          <w:numId w:val="34"/>
        </w:num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Организует психопрофилактические мероприятия с целью предупреждения психоэмоцио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нального напряжения у детей (психологические аспекты орг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низации детского сна, питания, режима жизнедеятельности детей).</w:t>
      </w:r>
    </w:p>
    <w:p w:rsidR="00701B2D" w:rsidRDefault="003A5234">
      <w:pPr>
        <w:pStyle w:val="af"/>
        <w:widowControl w:val="0"/>
        <w:numPr>
          <w:ilvl w:val="0"/>
          <w:numId w:val="34"/>
        </w:num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Участвует во внедрении здоровьесберегающих технологий (подготовка руки к письму, пра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вильная осанка и т. д.).</w:t>
      </w:r>
    </w:p>
    <w:p w:rsidR="00701B2D" w:rsidRDefault="003A5234">
      <w:pPr>
        <w:pStyle w:val="af"/>
        <w:widowControl w:val="0"/>
        <w:numPr>
          <w:ilvl w:val="0"/>
          <w:numId w:val="34"/>
        </w:num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Участвует в деятельности по формированию универсальных предпосылок учебной деятельности (активизация вни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мания и памяти), просвещает восп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тателей по данной тематике.</w:t>
      </w:r>
    </w:p>
    <w:p w:rsidR="00701B2D" w:rsidRDefault="003A5234">
      <w:pPr>
        <w:keepNext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bookmarkStart w:id="109" w:name="_Toc345663155"/>
      <w:bookmarkStart w:id="110" w:name="_Toc343979531"/>
      <w:r>
        <w:rPr>
          <w:rFonts w:ascii="Times New Roman" w:eastAsia="Calibri" w:hAnsi="Times New Roman" w:cs="Times New Roman"/>
          <w:b/>
          <w:sz w:val="28"/>
          <w:szCs w:val="24"/>
        </w:rPr>
        <w:t>С музыкальным руководителем</w:t>
      </w:r>
      <w:bookmarkEnd w:id="109"/>
      <w:bookmarkEnd w:id="110"/>
      <w:r>
        <w:rPr>
          <w:rFonts w:ascii="Times New Roman" w:eastAsia="Calibri" w:hAnsi="Times New Roman" w:cs="Times New Roman"/>
          <w:b/>
          <w:sz w:val="28"/>
          <w:szCs w:val="24"/>
        </w:rPr>
        <w:t>:</w:t>
      </w:r>
    </w:p>
    <w:p w:rsidR="00701B2D" w:rsidRDefault="003A5234">
      <w:pPr>
        <w:pStyle w:val="af"/>
        <w:widowControl w:val="0"/>
        <w:numPr>
          <w:ilvl w:val="0"/>
          <w:numId w:val="35"/>
        </w:numPr>
        <w:shd w:val="clear" w:color="auto" w:fill="FFFFFF"/>
        <w:tabs>
          <w:tab w:val="left" w:pos="1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Помогает в создании эмоционального настроя, повышении внимания.</w:t>
      </w:r>
    </w:p>
    <w:p w:rsidR="00701B2D" w:rsidRDefault="003A5234">
      <w:pPr>
        <w:pStyle w:val="af"/>
        <w:widowControl w:val="0"/>
        <w:numPr>
          <w:ilvl w:val="0"/>
          <w:numId w:val="35"/>
        </w:numPr>
        <w:shd w:val="clear" w:color="auto" w:fill="FFFFFF"/>
        <w:tabs>
          <w:tab w:val="left" w:pos="1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Проводит совместные занятия со старшими дошкольниками с целью ра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вития творческого воображения, фантазии, психологического раскреп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щения каждого ребенка.</w:t>
      </w:r>
    </w:p>
    <w:p w:rsidR="00701B2D" w:rsidRDefault="003A5234">
      <w:pPr>
        <w:pStyle w:val="af"/>
        <w:widowControl w:val="0"/>
        <w:numPr>
          <w:ilvl w:val="0"/>
          <w:numId w:val="35"/>
        </w:numPr>
        <w:shd w:val="clear" w:color="auto" w:fill="FFFFFF"/>
        <w:tabs>
          <w:tab w:val="left" w:pos="1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Учит детей определять, анализировать и обозначать словами свои пер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живания, работая над их эмоциональным развитием, в ходе прослушив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ния различных музыкальных произведений (для комплексных занятий).</w:t>
      </w:r>
    </w:p>
    <w:p w:rsidR="00701B2D" w:rsidRDefault="003A5234">
      <w:pPr>
        <w:pStyle w:val="af"/>
        <w:widowControl w:val="0"/>
        <w:numPr>
          <w:ilvl w:val="0"/>
          <w:numId w:val="35"/>
        </w:numPr>
        <w:shd w:val="clear" w:color="auto" w:fill="FFFFFF"/>
        <w:tabs>
          <w:tab w:val="left" w:pos="1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Осуществляет сопровождение на занятиях, при подготовке и проведении праздников, досуга развития памяти, внимания, координации дви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жений.</w:t>
      </w:r>
    </w:p>
    <w:p w:rsidR="00701B2D" w:rsidRDefault="003A5234">
      <w:pPr>
        <w:pStyle w:val="af"/>
        <w:widowControl w:val="0"/>
        <w:numPr>
          <w:ilvl w:val="0"/>
          <w:numId w:val="35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Участвует в проведении музыкальной терапии.</w:t>
      </w:r>
    </w:p>
    <w:p w:rsidR="00701B2D" w:rsidRPr="00396720" w:rsidRDefault="003A5234" w:rsidP="00396720">
      <w:pPr>
        <w:pStyle w:val="af"/>
        <w:widowControl w:val="0"/>
        <w:numPr>
          <w:ilvl w:val="0"/>
          <w:numId w:val="3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Обеспечивает психологическую безопасность во время проведения ма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совых праздничных мероприятий.</w:t>
      </w:r>
      <w:bookmarkStart w:id="111" w:name="_Toc345663156"/>
      <w:bookmarkStart w:id="112" w:name="_Toc343979532"/>
    </w:p>
    <w:p w:rsidR="00701B2D" w:rsidRDefault="003A5234">
      <w:pPr>
        <w:keepNext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С инструктором  по физической культуре</w:t>
      </w:r>
      <w:bookmarkEnd w:id="111"/>
      <w:bookmarkEnd w:id="112"/>
      <w:r>
        <w:rPr>
          <w:rFonts w:ascii="Times New Roman" w:eastAsia="Calibri" w:hAnsi="Times New Roman" w:cs="Times New Roman"/>
          <w:b/>
          <w:sz w:val="28"/>
          <w:szCs w:val="24"/>
        </w:rPr>
        <w:t>:</w:t>
      </w:r>
    </w:p>
    <w:p w:rsidR="00701B2D" w:rsidRDefault="003A5234">
      <w:pPr>
        <w:pStyle w:val="af"/>
        <w:widowControl w:val="0"/>
        <w:numPr>
          <w:ilvl w:val="0"/>
          <w:numId w:val="36"/>
        </w:numPr>
        <w:shd w:val="clear" w:color="auto" w:fill="FFFFFF"/>
        <w:tabs>
          <w:tab w:val="left" w:pos="1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Участвует в выполнении годовых задач детского сада по физическому ра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витию.</w:t>
      </w:r>
    </w:p>
    <w:p w:rsidR="00701B2D" w:rsidRDefault="003A5234">
      <w:pPr>
        <w:pStyle w:val="af"/>
        <w:widowControl w:val="0"/>
        <w:numPr>
          <w:ilvl w:val="0"/>
          <w:numId w:val="36"/>
        </w:numPr>
        <w:shd w:val="clear" w:color="auto" w:fill="FFFFFF"/>
        <w:tabs>
          <w:tab w:val="left" w:pos="1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Формирует у детей, родителей и сотрудников детского сада осознание п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нятия «здоровья»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влияния образа жизни на состояние здоровья.</w:t>
      </w:r>
    </w:p>
    <w:p w:rsidR="00701B2D" w:rsidRDefault="003A5234">
      <w:pPr>
        <w:pStyle w:val="af"/>
        <w:widowControl w:val="0"/>
        <w:numPr>
          <w:ilvl w:val="0"/>
          <w:numId w:val="36"/>
        </w:numPr>
        <w:shd w:val="clear" w:color="auto" w:fill="FFFFFF"/>
        <w:tabs>
          <w:tab w:val="left" w:pos="1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Оказывает помощь в подборе игровых упражнений с учетом возрастных и психофизиологических особенностей детей, уровня их развития и состо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ния здоровья.</w:t>
      </w:r>
    </w:p>
    <w:p w:rsidR="00701B2D" w:rsidRDefault="003A5234">
      <w:pPr>
        <w:pStyle w:val="af"/>
        <w:widowControl w:val="0"/>
        <w:numPr>
          <w:ilvl w:val="0"/>
          <w:numId w:val="36"/>
        </w:numPr>
        <w:shd w:val="clear" w:color="auto" w:fill="FFFFFF"/>
        <w:tabs>
          <w:tab w:val="left" w:pos="1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Способствует развитию мелкомоторных и основных движений.</w:t>
      </w:r>
    </w:p>
    <w:p w:rsidR="00701B2D" w:rsidRDefault="003A5234">
      <w:pPr>
        <w:pStyle w:val="af"/>
        <w:widowControl w:val="0"/>
        <w:numPr>
          <w:ilvl w:val="0"/>
          <w:numId w:val="36"/>
        </w:numPr>
        <w:shd w:val="clear" w:color="auto" w:fill="FFFFFF"/>
        <w:tabs>
          <w:tab w:val="left" w:pos="1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Формирует потребность в двигательной активности и физическом сове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шенствовании.</w:t>
      </w:r>
    </w:p>
    <w:p w:rsidR="00701B2D" w:rsidRDefault="003A5234">
      <w:pPr>
        <w:pStyle w:val="af"/>
        <w:widowControl w:val="0"/>
        <w:numPr>
          <w:ilvl w:val="0"/>
          <w:numId w:val="36"/>
        </w:numPr>
        <w:shd w:val="clear" w:color="auto" w:fill="FFFFFF"/>
        <w:tabs>
          <w:tab w:val="left" w:pos="1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Способствует взаимодействию детей разных возрастов (например, при 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ганизации  соревнований между возрастными группами: старшей и подг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товительной).</w:t>
      </w:r>
    </w:p>
    <w:p w:rsidR="00701B2D" w:rsidRDefault="003A5234">
      <w:pPr>
        <w:pStyle w:val="af"/>
        <w:widowControl w:val="0"/>
        <w:numPr>
          <w:ilvl w:val="0"/>
          <w:numId w:val="36"/>
        </w:numPr>
        <w:shd w:val="clear" w:color="auto" w:fill="FFFFFF"/>
        <w:tabs>
          <w:tab w:val="left" w:pos="1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Систематизирует результаты диагностики для постановки дальнейших з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дач по физическому развитию.</w:t>
      </w:r>
    </w:p>
    <w:p w:rsidR="00701B2D" w:rsidRDefault="003A5234">
      <w:pPr>
        <w:pStyle w:val="af"/>
        <w:widowControl w:val="0"/>
        <w:numPr>
          <w:ilvl w:val="0"/>
          <w:numId w:val="36"/>
        </w:num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Способствует внедрению в работу здоровьесберегающих технологий.</w:t>
      </w:r>
    </w:p>
    <w:p w:rsidR="00701B2D" w:rsidRDefault="003A5234">
      <w:pPr>
        <w:pStyle w:val="af"/>
        <w:widowControl w:val="0"/>
        <w:numPr>
          <w:ilvl w:val="0"/>
          <w:numId w:val="36"/>
        </w:num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Способствует формированию у детей волевых качеств (настрой на победу и т. д.).</w:t>
      </w:r>
    </w:p>
    <w:p w:rsidR="00701B2D" w:rsidRDefault="003A5234">
      <w:pPr>
        <w:pStyle w:val="af"/>
        <w:widowControl w:val="0"/>
        <w:numPr>
          <w:ilvl w:val="0"/>
          <w:numId w:val="36"/>
        </w:num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Организует психопрофилактические мероприятия с целью предупреждения психоэмоционального напряжения у детей (психопрофилактические пр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гулки, физкультурная терапия).</w:t>
      </w:r>
    </w:p>
    <w:p w:rsidR="00701B2D" w:rsidRDefault="003A5234">
      <w:pPr>
        <w:keepNext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113" w:name="_Toc345663157"/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С учителем-логопедом</w:t>
      </w:r>
      <w:bookmarkEnd w:id="113"/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:</w:t>
      </w:r>
    </w:p>
    <w:p w:rsidR="00701B2D" w:rsidRDefault="003A5234">
      <w:pPr>
        <w:pStyle w:val="af"/>
        <w:widowControl w:val="0"/>
        <w:numPr>
          <w:ilvl w:val="0"/>
          <w:numId w:val="37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Планирует совместно с другими специалистами и организует интеграцию детей с отклонениями в развитии в группе.</w:t>
      </w:r>
    </w:p>
    <w:p w:rsidR="00701B2D" w:rsidRDefault="003A5234">
      <w:pPr>
        <w:pStyle w:val="af"/>
        <w:widowControl w:val="0"/>
        <w:numPr>
          <w:ilvl w:val="0"/>
          <w:numId w:val="37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Оказывает помощь детям в развитии их саморегуляции и самоконтроля на занятиях логопеда.</w:t>
      </w:r>
    </w:p>
    <w:p w:rsidR="00701B2D" w:rsidRDefault="003A5234">
      <w:pPr>
        <w:pStyle w:val="af"/>
        <w:widowControl w:val="0"/>
        <w:numPr>
          <w:ilvl w:val="0"/>
          <w:numId w:val="37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Участвует в обследовании детей с ОВЗ с целью выявления уровня их разв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тия, состояния общей, мелкой артикуляционной моторики, а также особе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ностей познавательной деятельности, эмоциональной сферы.</w:t>
      </w:r>
    </w:p>
    <w:p w:rsidR="00701B2D" w:rsidRDefault="003A5234">
      <w:pPr>
        <w:pStyle w:val="af"/>
        <w:widowControl w:val="0"/>
        <w:numPr>
          <w:ilvl w:val="0"/>
          <w:numId w:val="37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Разрабатывает индивидуально-ориентированный маршрут психологического сопровождения ребенка и его семьи на основе полученных данных совмес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 с другими  специалистами.</w:t>
      </w:r>
    </w:p>
    <w:p w:rsidR="00701B2D" w:rsidRDefault="003A5234">
      <w:pPr>
        <w:pStyle w:val="af"/>
        <w:widowControl w:val="0"/>
        <w:numPr>
          <w:ilvl w:val="0"/>
          <w:numId w:val="37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Участвует в проведении совместной диагностики детей с отклонениями в развитии.</w:t>
      </w:r>
    </w:p>
    <w:p w:rsidR="00701B2D" w:rsidRDefault="003A5234">
      <w:pPr>
        <w:pStyle w:val="af"/>
        <w:widowControl w:val="0"/>
        <w:numPr>
          <w:ilvl w:val="0"/>
          <w:numId w:val="37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Подбирает материал для закрепления в разных видах детской деятельности полученных лого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педических знаний, а именно: работа с разрезными карти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ками, упражнения с дидактическими игрушками, игры со строительным 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териалом, сооружение простых построек по образцу и др.</w:t>
      </w:r>
    </w:p>
    <w:p w:rsidR="00701B2D" w:rsidRDefault="003A5234">
      <w:pPr>
        <w:pStyle w:val="af"/>
        <w:widowControl w:val="0"/>
        <w:numPr>
          <w:ilvl w:val="0"/>
          <w:numId w:val="37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Консультирует и направляет родителей к разным специалистам по совмес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ному решению с логопедом.</w:t>
      </w:r>
    </w:p>
    <w:p w:rsidR="00701B2D" w:rsidRDefault="003A5234">
      <w:pPr>
        <w:pStyle w:val="af"/>
        <w:widowControl w:val="0"/>
        <w:numPr>
          <w:ilvl w:val="0"/>
          <w:numId w:val="37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Участвует в разработке сценариев праздников, программ развлечений и д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суга, охраняя пси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хику детей при введении отрицательных героев.</w:t>
      </w:r>
    </w:p>
    <w:p w:rsidR="00701B2D" w:rsidRDefault="003A5234">
      <w:pPr>
        <w:pStyle w:val="af"/>
        <w:widowControl w:val="0"/>
        <w:numPr>
          <w:ilvl w:val="0"/>
          <w:numId w:val="37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Участвует в МППС (организация работы, составление заключений).</w:t>
      </w:r>
    </w:p>
    <w:p w:rsidR="00701B2D" w:rsidRDefault="003A5234">
      <w:pPr>
        <w:pStyle w:val="af"/>
        <w:widowControl w:val="0"/>
        <w:numPr>
          <w:ilvl w:val="0"/>
          <w:numId w:val="37"/>
        </w:numPr>
        <w:shd w:val="clear" w:color="auto" w:fill="FFFFFF"/>
        <w:tabs>
          <w:tab w:val="left" w:pos="-1701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Совместно с другими специалистами осуществляет психологическое сопр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вождение детей в период адаптации.</w:t>
      </w:r>
    </w:p>
    <w:p w:rsidR="00701B2D" w:rsidRDefault="003A5234">
      <w:pPr>
        <w:pStyle w:val="af"/>
        <w:widowControl w:val="0"/>
        <w:numPr>
          <w:ilvl w:val="0"/>
          <w:numId w:val="37"/>
        </w:numPr>
        <w:shd w:val="clear" w:color="auto" w:fill="FFFFFF"/>
        <w:tabs>
          <w:tab w:val="left" w:pos="-1701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Участвует в интегративной образовательно-воспитательной деятельности.</w:t>
      </w:r>
      <w:bookmarkStart w:id="114" w:name="_Toc345663159"/>
      <w:bookmarkStart w:id="115" w:name="_Toc343979533"/>
    </w:p>
    <w:p w:rsidR="00701B2D" w:rsidRDefault="00701B2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2.9 </w:t>
      </w:r>
      <w:r>
        <w:rPr>
          <w:rFonts w:ascii="Times New Roman" w:eastAsia="Calibri" w:hAnsi="Times New Roman" w:cs="Times New Roman"/>
          <w:b/>
          <w:sz w:val="28"/>
          <w:szCs w:val="28"/>
        </w:rPr>
        <w:t>Взаимодействие  с семьями  воспитанников</w:t>
      </w:r>
      <w:bookmarkEnd w:id="114"/>
      <w:bookmarkEnd w:id="115"/>
    </w:p>
    <w:p w:rsidR="00701B2D" w:rsidRDefault="003A5234">
      <w:pPr>
        <w:tabs>
          <w:tab w:val="left" w:pos="18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анализе контингента семей выявлено, что дети ДОУ воспитываются в семьях различного социального статуса, имеющих разный уровень образов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ния. Эти данные учитываются при организации взаимодействия педагога-психолога с родителями воспитанников, которое  направлено на создание до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рожелательной, психологически комфортной атмосферы в  ДОУ, установление взаимопонимания и создание условий для сотрудничества с родителями.</w:t>
      </w:r>
    </w:p>
    <w:p w:rsidR="00701B2D" w:rsidRDefault="003A5234">
      <w:pPr>
        <w:keepNext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bookmarkStart w:id="116" w:name="_Toc345663160"/>
      <w:bookmarkStart w:id="117" w:name="_Toc343979534"/>
      <w:r>
        <w:rPr>
          <w:rFonts w:ascii="Times New Roman" w:eastAsia="Calibri" w:hAnsi="Times New Roman" w:cs="Times New Roman"/>
          <w:b/>
          <w:sz w:val="28"/>
          <w:szCs w:val="24"/>
        </w:rPr>
        <w:t>Основные формы взаимодействия с семьей</w:t>
      </w:r>
      <w:bookmarkEnd w:id="116"/>
      <w:bookmarkEnd w:id="117"/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Знакомство с семьей: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анкетирование, консультирование.</w:t>
      </w:r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Информирование родителей о ходе образовательного процесса: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дни открытых дверей, индивидуальные и групповые консультации, родительские собрания, оформление информационных стендов, организация выставок де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ского творчества, создание памяток.</w:t>
      </w:r>
    </w:p>
    <w:p w:rsidR="00701B2D" w:rsidRDefault="003A523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Совместная деятельность: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привлечение родителей к организации го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тиных, к участию в детской исследовательской и проектной деятельности.</w:t>
      </w:r>
    </w:p>
    <w:p w:rsidR="00701B2D" w:rsidRDefault="00701B2D" w:rsidP="0039672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01B2D" w:rsidRDefault="00701B2D" w:rsidP="0024578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06AF" w:rsidRDefault="007906AF" w:rsidP="0024578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06AF" w:rsidRDefault="007906AF" w:rsidP="0024578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06AF" w:rsidRDefault="007906AF" w:rsidP="0024578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06AF" w:rsidRDefault="007906AF" w:rsidP="0024578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06AF" w:rsidRDefault="007906AF" w:rsidP="0024578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06AF" w:rsidRDefault="007906AF" w:rsidP="0024578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06AF" w:rsidRDefault="007906AF" w:rsidP="0024578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06AF" w:rsidRDefault="007906AF" w:rsidP="0024578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06AF" w:rsidRDefault="007906AF" w:rsidP="0024578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06AF" w:rsidRDefault="007906AF" w:rsidP="0024578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06AF" w:rsidRDefault="007906AF" w:rsidP="0024578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06AF" w:rsidRDefault="007906AF" w:rsidP="0024578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06AF" w:rsidRDefault="007906AF" w:rsidP="0024578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06AF" w:rsidRDefault="007906AF" w:rsidP="0024578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5526F" w:rsidRDefault="0005526F" w:rsidP="0024578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5526F" w:rsidRDefault="0005526F" w:rsidP="0024578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5526F" w:rsidRDefault="0005526F" w:rsidP="0024578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5526F" w:rsidRDefault="0005526F" w:rsidP="0024578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06AF" w:rsidRDefault="007906AF" w:rsidP="0024578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06AF" w:rsidRDefault="007906AF" w:rsidP="0024578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118" w:name="_GoBack"/>
      <w:bookmarkEnd w:id="118"/>
    </w:p>
    <w:p w:rsidR="00701B2D" w:rsidRDefault="003A5234">
      <w:pPr>
        <w:pStyle w:val="af"/>
        <w:tabs>
          <w:tab w:val="left" w:pos="-3828"/>
        </w:tabs>
        <w:spacing w:after="0" w:line="240" w:lineRule="auto"/>
        <w:ind w:left="1080" w:right="141"/>
        <w:jc w:val="center"/>
        <w:outlineLvl w:val="0"/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III</w:t>
      </w:r>
      <w:r w:rsidRPr="003A523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Организационный раздел</w:t>
      </w:r>
    </w:p>
    <w:p w:rsidR="00701B2D" w:rsidRDefault="00701B2D">
      <w:pPr>
        <w:pStyle w:val="af"/>
        <w:tabs>
          <w:tab w:val="left" w:pos="-3828"/>
        </w:tabs>
        <w:spacing w:after="0" w:line="240" w:lineRule="auto"/>
        <w:ind w:left="1080" w:right="141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6D40" w:rsidRPr="00245787" w:rsidRDefault="003A5234" w:rsidP="00396720">
      <w:pPr>
        <w:rPr>
          <w:rFonts w:ascii="Times New Roman" w:hAnsi="Times New Roman" w:cs="Times New Roman"/>
          <w:b/>
          <w:sz w:val="28"/>
          <w:szCs w:val="32"/>
        </w:rPr>
      </w:pPr>
      <w:r w:rsidRPr="00245787">
        <w:rPr>
          <w:rFonts w:ascii="Times New Roman" w:hAnsi="Times New Roman" w:cs="Times New Roman"/>
          <w:b/>
          <w:sz w:val="28"/>
          <w:szCs w:val="32"/>
        </w:rPr>
        <w:t>3.1</w:t>
      </w:r>
      <w:r w:rsidR="000C6D40" w:rsidRPr="00245787">
        <w:rPr>
          <w:rFonts w:ascii="Times New Roman" w:hAnsi="Times New Roman" w:cs="Times New Roman"/>
          <w:b/>
          <w:sz w:val="28"/>
          <w:szCs w:val="32"/>
        </w:rPr>
        <w:t xml:space="preserve"> Режим работы педагога-психолога</w:t>
      </w:r>
    </w:p>
    <w:p w:rsidR="000C6D40" w:rsidRPr="00245787" w:rsidRDefault="000C6D40" w:rsidP="00245787">
      <w:pPr>
        <w:pStyle w:val="Default"/>
        <w:ind w:firstLine="851"/>
        <w:rPr>
          <w:rStyle w:val="ListLabel1"/>
          <w:sz w:val="28"/>
        </w:rPr>
      </w:pPr>
      <w:r w:rsidRPr="00245787">
        <w:rPr>
          <w:rStyle w:val="ListLabel1"/>
          <w:sz w:val="28"/>
        </w:rPr>
        <w:t>Режим работы педагога психолога в пределах 36-часовой рабочей нед</w:t>
      </w:r>
      <w:r w:rsidRPr="00245787">
        <w:rPr>
          <w:rStyle w:val="ListLabel1"/>
          <w:sz w:val="28"/>
        </w:rPr>
        <w:t>е</w:t>
      </w:r>
      <w:r w:rsidRPr="00245787">
        <w:rPr>
          <w:rStyle w:val="ListLabel1"/>
          <w:sz w:val="28"/>
        </w:rPr>
        <w:t>ли (1 ставк</w:t>
      </w:r>
      <w:r w:rsidR="003F0891">
        <w:rPr>
          <w:rStyle w:val="ListLabel1"/>
          <w:sz w:val="28"/>
        </w:rPr>
        <w:t>а</w:t>
      </w:r>
      <w:r w:rsidRPr="00245787">
        <w:rPr>
          <w:rStyle w:val="ListLabel1"/>
          <w:sz w:val="28"/>
        </w:rPr>
        <w:t xml:space="preserve"> – </w:t>
      </w:r>
      <w:r w:rsidR="003F0891">
        <w:rPr>
          <w:rStyle w:val="ListLabel1"/>
          <w:sz w:val="28"/>
        </w:rPr>
        <w:t>36</w:t>
      </w:r>
      <w:r w:rsidR="00023B48">
        <w:rPr>
          <w:rStyle w:val="ListLabel1"/>
          <w:sz w:val="28"/>
        </w:rPr>
        <w:t>час</w:t>
      </w:r>
      <w:r w:rsidR="003F0891">
        <w:rPr>
          <w:rStyle w:val="ListLabel1"/>
          <w:sz w:val="28"/>
        </w:rPr>
        <w:t>ов</w:t>
      </w:r>
      <w:r w:rsidRPr="00245787">
        <w:rPr>
          <w:rStyle w:val="ListLabel1"/>
          <w:sz w:val="28"/>
        </w:rPr>
        <w:t xml:space="preserve"> в неделю) регулируется Правилами внутреннего труд</w:t>
      </w:r>
      <w:r w:rsidRPr="00245787">
        <w:rPr>
          <w:rStyle w:val="ListLabel1"/>
          <w:sz w:val="28"/>
        </w:rPr>
        <w:t>о</w:t>
      </w:r>
      <w:r w:rsidRPr="00245787">
        <w:rPr>
          <w:rStyle w:val="ListLabel1"/>
          <w:sz w:val="28"/>
        </w:rPr>
        <w:t>вого распорядка</w:t>
      </w:r>
      <w:r w:rsidR="00245787" w:rsidRPr="00245787">
        <w:rPr>
          <w:rStyle w:val="ListLabel1"/>
          <w:sz w:val="28"/>
        </w:rPr>
        <w:t xml:space="preserve"> МБДОУ детского сада № 64 и представлен в циклограмме р</w:t>
      </w:r>
      <w:r w:rsidR="00245787" w:rsidRPr="00245787">
        <w:rPr>
          <w:rStyle w:val="ListLabel1"/>
          <w:sz w:val="28"/>
        </w:rPr>
        <w:t>а</w:t>
      </w:r>
      <w:r w:rsidR="00245787" w:rsidRPr="00245787">
        <w:rPr>
          <w:rStyle w:val="ListLabel1"/>
          <w:sz w:val="28"/>
        </w:rPr>
        <w:t>боты педагога-психолога, которая утверждается заведующей МБДОУ.</w:t>
      </w:r>
    </w:p>
    <w:p w:rsidR="00245787" w:rsidRPr="00245787" w:rsidRDefault="00245787" w:rsidP="00245787">
      <w:pPr>
        <w:pStyle w:val="Default"/>
        <w:ind w:firstLine="851"/>
        <w:rPr>
          <w:rStyle w:val="ListLabel1"/>
          <w:sz w:val="28"/>
        </w:rPr>
      </w:pPr>
      <w:r w:rsidRPr="00245787">
        <w:rPr>
          <w:rStyle w:val="ListLabel1"/>
          <w:sz w:val="28"/>
        </w:rPr>
        <w:t>Содержание психолого-педагогической деятельности определяется г</w:t>
      </w:r>
      <w:r w:rsidRPr="00245787">
        <w:rPr>
          <w:rStyle w:val="ListLabel1"/>
          <w:sz w:val="28"/>
        </w:rPr>
        <w:t>о</w:t>
      </w:r>
      <w:r w:rsidRPr="00245787">
        <w:rPr>
          <w:rStyle w:val="ListLabel1"/>
          <w:sz w:val="28"/>
        </w:rPr>
        <w:t>довыми задачами МБДОУ детского сада № 64 на текущий учебный год и отр</w:t>
      </w:r>
      <w:r w:rsidRPr="00245787">
        <w:rPr>
          <w:rStyle w:val="ListLabel1"/>
          <w:sz w:val="28"/>
        </w:rPr>
        <w:t>а</w:t>
      </w:r>
      <w:r w:rsidRPr="00245787">
        <w:rPr>
          <w:rStyle w:val="ListLabel1"/>
          <w:sz w:val="28"/>
        </w:rPr>
        <w:t>жается в данной рабочей программе, которая утверждается руководителем.</w:t>
      </w:r>
    </w:p>
    <w:p w:rsidR="00245787" w:rsidRPr="00245787" w:rsidRDefault="00245787" w:rsidP="00245787">
      <w:pPr>
        <w:pStyle w:val="Default"/>
        <w:ind w:firstLine="851"/>
        <w:rPr>
          <w:rStyle w:val="ListLabel1"/>
          <w:sz w:val="28"/>
        </w:rPr>
      </w:pPr>
      <w:r w:rsidRPr="00245787">
        <w:rPr>
          <w:rStyle w:val="ListLabel1"/>
          <w:sz w:val="28"/>
        </w:rPr>
        <w:t>Продолжительность коррекционных и развивающих занятий (в соотве</w:t>
      </w:r>
      <w:r w:rsidRPr="00245787">
        <w:rPr>
          <w:rStyle w:val="ListLabel1"/>
          <w:sz w:val="28"/>
        </w:rPr>
        <w:t>т</w:t>
      </w:r>
      <w:r w:rsidRPr="00245787">
        <w:rPr>
          <w:rStyle w:val="ListLabel1"/>
          <w:sz w:val="28"/>
        </w:rPr>
        <w:t>ствии СанПиН 2.4.1.3049-13):</w:t>
      </w:r>
    </w:p>
    <w:p w:rsidR="00245787" w:rsidRPr="00245787" w:rsidRDefault="00245787" w:rsidP="00245787">
      <w:pPr>
        <w:pStyle w:val="Default"/>
        <w:ind w:firstLine="851"/>
        <w:rPr>
          <w:rStyle w:val="ListLabel1"/>
          <w:sz w:val="28"/>
        </w:rPr>
      </w:pPr>
      <w:r w:rsidRPr="00245787">
        <w:rPr>
          <w:rStyle w:val="ListLabel1"/>
          <w:sz w:val="28"/>
        </w:rPr>
        <w:t>II младшая группа – 15 минут;</w:t>
      </w:r>
    </w:p>
    <w:p w:rsidR="00245787" w:rsidRPr="00245787" w:rsidRDefault="00245787" w:rsidP="00245787">
      <w:pPr>
        <w:pStyle w:val="Default"/>
        <w:ind w:firstLine="851"/>
        <w:rPr>
          <w:rStyle w:val="ListLabel1"/>
          <w:sz w:val="28"/>
        </w:rPr>
      </w:pPr>
      <w:r w:rsidRPr="00245787">
        <w:rPr>
          <w:rStyle w:val="ListLabel1"/>
          <w:sz w:val="28"/>
        </w:rPr>
        <w:t>Средняя группа – не более 20 минут;</w:t>
      </w:r>
    </w:p>
    <w:p w:rsidR="00245787" w:rsidRPr="00245787" w:rsidRDefault="00245787" w:rsidP="00245787">
      <w:pPr>
        <w:pStyle w:val="Default"/>
        <w:ind w:firstLine="851"/>
        <w:rPr>
          <w:rStyle w:val="ListLabel1"/>
          <w:sz w:val="28"/>
        </w:rPr>
      </w:pPr>
      <w:r w:rsidRPr="00245787">
        <w:rPr>
          <w:rStyle w:val="ListLabel1"/>
          <w:sz w:val="28"/>
        </w:rPr>
        <w:t>Старшая группа – не более 25 минут</w:t>
      </w:r>
    </w:p>
    <w:p w:rsidR="00245787" w:rsidRDefault="00245787" w:rsidP="00245787">
      <w:pPr>
        <w:pStyle w:val="Default"/>
        <w:ind w:firstLine="851"/>
        <w:rPr>
          <w:rStyle w:val="ListLabel1"/>
          <w:sz w:val="28"/>
        </w:rPr>
      </w:pPr>
      <w:r w:rsidRPr="00245787">
        <w:rPr>
          <w:rStyle w:val="ListLabel1"/>
          <w:sz w:val="28"/>
        </w:rPr>
        <w:t>Подготовительная группа – не более 30 минут.</w:t>
      </w:r>
    </w:p>
    <w:p w:rsidR="00023B48" w:rsidRPr="00396720" w:rsidRDefault="00245787" w:rsidP="00396720">
      <w:pPr>
        <w:pStyle w:val="Default"/>
        <w:ind w:firstLine="851"/>
        <w:rPr>
          <w:rStyle w:val="ListLabel1"/>
          <w:sz w:val="28"/>
        </w:rPr>
        <w:sectPr w:rsidR="00023B48" w:rsidRPr="00396720" w:rsidSect="00884415">
          <w:pgSz w:w="11906" w:h="16838"/>
          <w:pgMar w:top="1134" w:right="850" w:bottom="1134" w:left="1418" w:header="0" w:footer="0" w:gutter="0"/>
          <w:cols w:space="720"/>
          <w:formProt w:val="0"/>
          <w:docGrid w:linePitch="360" w:charSpace="4096"/>
        </w:sectPr>
      </w:pPr>
      <w:r>
        <w:rPr>
          <w:rStyle w:val="ListLabel1"/>
          <w:sz w:val="28"/>
        </w:rPr>
        <w:t xml:space="preserve">Взаимоотношения между МБДОУ детским садом № 64 и родителями (законными представителями) регулируются договором, в котором отражено </w:t>
      </w:r>
      <w:r w:rsidR="00396720">
        <w:rPr>
          <w:rStyle w:val="ListLabel1"/>
          <w:sz w:val="28"/>
        </w:rPr>
        <w:t>оказание психологической помощи.</w:t>
      </w:r>
    </w:p>
    <w:p w:rsidR="00023B48" w:rsidRDefault="00396720" w:rsidP="00133E07">
      <w:pPr>
        <w:pStyle w:val="Default"/>
        <w:jc w:val="center"/>
        <w:rPr>
          <w:rStyle w:val="ListLabel1"/>
          <w:b/>
          <w:sz w:val="28"/>
        </w:rPr>
      </w:pPr>
      <w:r>
        <w:rPr>
          <w:rStyle w:val="ListLabel1"/>
          <w:b/>
          <w:sz w:val="28"/>
        </w:rPr>
        <w:lastRenderedPageBreak/>
        <w:t xml:space="preserve">3.2 </w:t>
      </w:r>
      <w:r w:rsidR="00023B48" w:rsidRPr="00023B48">
        <w:rPr>
          <w:rStyle w:val="ListLabel1"/>
          <w:b/>
          <w:sz w:val="28"/>
        </w:rPr>
        <w:t>Циклограмма работы педагога-психолога</w:t>
      </w:r>
      <w:r w:rsidR="00023B48">
        <w:rPr>
          <w:rStyle w:val="ListLabel1"/>
          <w:b/>
          <w:sz w:val="28"/>
        </w:rPr>
        <w:t>на 20</w:t>
      </w:r>
      <w:r w:rsidR="003F0891">
        <w:rPr>
          <w:rStyle w:val="ListLabel1"/>
          <w:b/>
          <w:sz w:val="28"/>
        </w:rPr>
        <w:t>22</w:t>
      </w:r>
      <w:r w:rsidR="00023B48">
        <w:rPr>
          <w:rStyle w:val="ListLabel1"/>
          <w:b/>
          <w:sz w:val="28"/>
        </w:rPr>
        <w:t>-20</w:t>
      </w:r>
      <w:r w:rsidR="00FD5823">
        <w:rPr>
          <w:rStyle w:val="ListLabel1"/>
          <w:b/>
          <w:sz w:val="28"/>
        </w:rPr>
        <w:t>2</w:t>
      </w:r>
      <w:r w:rsidR="003F0891">
        <w:rPr>
          <w:rStyle w:val="ListLabel1"/>
          <w:b/>
          <w:sz w:val="28"/>
        </w:rPr>
        <w:t>3</w:t>
      </w:r>
      <w:r w:rsidR="00023B48">
        <w:rPr>
          <w:rStyle w:val="ListLabel1"/>
          <w:b/>
          <w:sz w:val="28"/>
        </w:rPr>
        <w:t xml:space="preserve"> учебный год</w:t>
      </w:r>
    </w:p>
    <w:p w:rsidR="00023B48" w:rsidRDefault="00023B48" w:rsidP="00023B48">
      <w:pPr>
        <w:pStyle w:val="Default"/>
        <w:ind w:left="720"/>
        <w:jc w:val="center"/>
        <w:rPr>
          <w:rStyle w:val="ListLabel1"/>
          <w:b/>
          <w:sz w:val="28"/>
        </w:rPr>
      </w:pPr>
    </w:p>
    <w:tbl>
      <w:tblPr>
        <w:tblStyle w:val="10"/>
        <w:tblW w:w="15594" w:type="dxa"/>
        <w:tblInd w:w="-318" w:type="dxa"/>
        <w:tblLook w:val="04A0"/>
      </w:tblPr>
      <w:tblGrid>
        <w:gridCol w:w="535"/>
        <w:gridCol w:w="1996"/>
        <w:gridCol w:w="1672"/>
        <w:gridCol w:w="3282"/>
        <w:gridCol w:w="2340"/>
        <w:gridCol w:w="3212"/>
        <w:gridCol w:w="2557"/>
      </w:tblGrid>
      <w:tr w:rsidR="003F0891" w:rsidRPr="003F0891" w:rsidTr="003F0891">
        <w:trPr>
          <w:trHeight w:val="2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F08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F08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F08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Вторник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F08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Среда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F08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Четверг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F08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Пятница</w:t>
            </w:r>
          </w:p>
        </w:tc>
      </w:tr>
      <w:tr w:rsidR="003F0891" w:rsidRPr="003F0891" w:rsidTr="003F0891">
        <w:trPr>
          <w:trHeight w:val="36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3F0891" w:rsidRPr="003F0891" w:rsidRDefault="003F0891" w:rsidP="003F0891">
            <w:pPr>
              <w:spacing w:after="0" w:line="240" w:lineRule="auto"/>
              <w:ind w:right="113"/>
              <w:jc w:val="center"/>
              <w:rPr>
                <w:color w:val="auto"/>
              </w:rPr>
            </w:pPr>
            <w:r w:rsidRPr="003F0891">
              <w:rPr>
                <w:rFonts w:ascii="Times New Roman" w:hAnsi="Times New Roman"/>
                <w:b/>
                <w:color w:val="auto"/>
                <w:sz w:val="24"/>
                <w:szCs w:val="28"/>
              </w:rPr>
              <w:t>1,2,4 неделя месяца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F08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08.00-09.00</w:t>
            </w:r>
          </w:p>
        </w:tc>
        <w:tc>
          <w:tcPr>
            <w:tcW w:w="1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Адаптационная работа с детьми и родителями воспитанников в соответствии с комплексной образовательной </w:t>
            </w:r>
            <w:r w:rsidRPr="003F0891">
              <w:rPr>
                <w:rFonts w:ascii="Times New Roman" w:hAnsi="Times New Roman"/>
                <w:color w:val="auto"/>
                <w:sz w:val="24"/>
                <w:szCs w:val="28"/>
              </w:rPr>
              <w:t>программой «Теремок»</w:t>
            </w:r>
            <w:r w:rsidRPr="003F0891">
              <w:rPr>
                <w:rFonts w:ascii="Times New Roman" w:hAnsi="Times New Roman"/>
                <w:color w:val="auto"/>
                <w:szCs w:val="24"/>
              </w:rPr>
              <w:t xml:space="preserve"> для от двух месяцев до трех лет</w:t>
            </w: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(сентябрь – декабрь) </w:t>
            </w:r>
          </w:p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Диагностика и коррекция по запросу родителей (январь – май).</w:t>
            </w:r>
          </w:p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F0891" w:rsidRPr="003F0891" w:rsidTr="003F089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91" w:rsidRPr="003F0891" w:rsidRDefault="003F0891" w:rsidP="003F0891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color w:val="auto"/>
              </w:rPr>
            </w:pPr>
            <w:r w:rsidRPr="003F08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09.00-11.30</w:t>
            </w:r>
          </w:p>
        </w:tc>
        <w:tc>
          <w:tcPr>
            <w:tcW w:w="1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Групповая и индивидуальная  работа с детьми (ЗПР, ТНР).</w:t>
            </w:r>
          </w:p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3F0891" w:rsidRPr="003F0891" w:rsidTr="003F089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91" w:rsidRPr="003F0891" w:rsidRDefault="003F0891" w:rsidP="003F0891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color w:val="auto"/>
              </w:rPr>
            </w:pPr>
            <w:r w:rsidRPr="003F08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11.30-12.30</w:t>
            </w:r>
          </w:p>
        </w:tc>
        <w:tc>
          <w:tcPr>
            <w:tcW w:w="1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91" w:rsidRPr="003F0891" w:rsidRDefault="003F0891" w:rsidP="003F0891">
            <w:pPr>
              <w:tabs>
                <w:tab w:val="center" w:pos="1419"/>
                <w:tab w:val="right" w:pos="283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Взаимодействие со специалистами и администрацией ДОУ</w:t>
            </w:r>
          </w:p>
          <w:p w:rsidR="003F0891" w:rsidRPr="003F0891" w:rsidRDefault="003F0891" w:rsidP="003F0891">
            <w:pPr>
              <w:tabs>
                <w:tab w:val="center" w:pos="1419"/>
                <w:tab w:val="right" w:pos="283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F0891" w:rsidRPr="003F0891" w:rsidTr="003F089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91" w:rsidRPr="003F0891" w:rsidRDefault="003F0891" w:rsidP="003F0891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3F0891" w:rsidRPr="003F0891" w:rsidRDefault="003F0891" w:rsidP="003F0891">
            <w:pPr>
              <w:tabs>
                <w:tab w:val="left" w:pos="673"/>
                <w:tab w:val="center" w:pos="1419"/>
              </w:tabs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F08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12.30-14.00</w:t>
            </w:r>
          </w:p>
          <w:p w:rsidR="003F0891" w:rsidRPr="003F0891" w:rsidRDefault="003F0891" w:rsidP="003F0891">
            <w:pPr>
              <w:tabs>
                <w:tab w:val="left" w:pos="673"/>
                <w:tab w:val="center" w:pos="1419"/>
              </w:tabs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3F089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(по вторникам и четвергам до 15.00)</w:t>
            </w:r>
          </w:p>
        </w:tc>
        <w:tc>
          <w:tcPr>
            <w:tcW w:w="1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Обработка результатов коррекционной работы, ведение документации. Консультация педагогов.</w:t>
            </w:r>
          </w:p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3F0891" w:rsidRPr="003F0891" w:rsidTr="003F0891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91" w:rsidRPr="003F0891" w:rsidRDefault="003F0891" w:rsidP="003F0891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15.00-16.30</w:t>
            </w:r>
          </w:p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Групповая и индивидуальная  работа с детьми (ТНР, общ</w:t>
            </w: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развивающей направленн</w:t>
            </w: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сти)</w:t>
            </w:r>
          </w:p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15.00-16.30</w:t>
            </w:r>
          </w:p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Групповая и индивидуал</w:t>
            </w: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ь</w:t>
            </w: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ная  работа с детьми (ТНР, общеразвивающей напра</w:t>
            </w: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в</w:t>
            </w: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ленности)</w:t>
            </w:r>
          </w:p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F0891" w:rsidRPr="003F0891" w:rsidTr="003F0891">
        <w:trPr>
          <w:trHeight w:val="6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91" w:rsidRPr="003F0891" w:rsidRDefault="003F0891" w:rsidP="003F0891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91" w:rsidRPr="003F0891" w:rsidRDefault="003F0891" w:rsidP="003F0891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91" w:rsidRPr="003F0891" w:rsidRDefault="003F0891" w:rsidP="003F089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16.30-17.00</w:t>
            </w:r>
          </w:p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Обработка результатов ко</w:t>
            </w: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р</w:t>
            </w: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рекционной работы, ведение документации. Консультации родителей.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91" w:rsidRPr="003F0891" w:rsidRDefault="003F0891" w:rsidP="003F089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16.30-17.00</w:t>
            </w:r>
          </w:p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Обработка результатов ко</w:t>
            </w: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р</w:t>
            </w: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рекционной работы, ведение документации. Консульт</w:t>
            </w: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ции родителей.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91" w:rsidRPr="003F0891" w:rsidRDefault="003F0891" w:rsidP="003F089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F0891" w:rsidRPr="003F0891" w:rsidTr="003F0891">
        <w:trPr>
          <w:trHeight w:val="615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F0891" w:rsidRPr="003F0891" w:rsidRDefault="003F0891" w:rsidP="003F0891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 w:rsidRPr="003F0891">
              <w:rPr>
                <w:rFonts w:ascii="Times New Roman" w:hAnsi="Times New Roman"/>
                <w:b/>
                <w:color w:val="auto"/>
              </w:rPr>
              <w:t xml:space="preserve">Итого: </w:t>
            </w:r>
          </w:p>
          <w:p w:rsidR="003F0891" w:rsidRPr="003F0891" w:rsidRDefault="003F0891" w:rsidP="003F089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3F0891">
              <w:rPr>
                <w:rFonts w:ascii="Times New Roman" w:hAnsi="Times New Roman"/>
                <w:color w:val="auto"/>
              </w:rPr>
              <w:t>работа с детьми –</w:t>
            </w:r>
          </w:p>
          <w:p w:rsidR="003F0891" w:rsidRPr="003F0891" w:rsidRDefault="003F0891" w:rsidP="003F089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3F0891">
              <w:rPr>
                <w:rFonts w:ascii="Times New Roman" w:hAnsi="Times New Roman"/>
                <w:color w:val="auto"/>
              </w:rPr>
              <w:t xml:space="preserve">методическая работа –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F0891" w:rsidRPr="003F0891" w:rsidRDefault="003F0891" w:rsidP="003F089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3F0891">
              <w:rPr>
                <w:rFonts w:ascii="Times New Roman" w:hAnsi="Times New Roman"/>
                <w:color w:val="auto"/>
              </w:rPr>
              <w:t>3,0 ч</w:t>
            </w:r>
          </w:p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3F0891" w:rsidRPr="003F0891" w:rsidRDefault="003F0891" w:rsidP="003F0891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3F0891">
              <w:rPr>
                <w:rFonts w:ascii="Times New Roman" w:hAnsi="Times New Roman"/>
                <w:color w:val="auto"/>
              </w:rPr>
              <w:t>3,0ч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F0891" w:rsidRPr="003F0891" w:rsidRDefault="003F0891" w:rsidP="003F089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3F0891">
              <w:rPr>
                <w:rFonts w:ascii="Times New Roman" w:hAnsi="Times New Roman"/>
                <w:color w:val="auto"/>
              </w:rPr>
              <w:t>4,5 ч</w:t>
            </w:r>
          </w:p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3F0891">
              <w:rPr>
                <w:rFonts w:ascii="Times New Roman" w:hAnsi="Times New Roman"/>
                <w:color w:val="auto"/>
              </w:rPr>
              <w:t>4,5 ч</w:t>
            </w:r>
          </w:p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F0891" w:rsidRPr="003F0891" w:rsidRDefault="003F0891" w:rsidP="003F0891">
            <w:pPr>
              <w:spacing w:after="0" w:line="240" w:lineRule="auto"/>
              <w:rPr>
                <w:b/>
                <w:color w:val="auto"/>
              </w:rPr>
            </w:pPr>
          </w:p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3F0891">
              <w:rPr>
                <w:rFonts w:ascii="Times New Roman" w:hAnsi="Times New Roman"/>
                <w:color w:val="auto"/>
              </w:rPr>
              <w:t>3,0 ч</w:t>
            </w:r>
          </w:p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3F0891" w:rsidRPr="003F0891" w:rsidRDefault="003F0891" w:rsidP="003F0891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3F0891">
              <w:rPr>
                <w:rFonts w:ascii="Times New Roman" w:hAnsi="Times New Roman"/>
                <w:color w:val="auto"/>
              </w:rPr>
              <w:t>3,0 ч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F0891" w:rsidRPr="003F0891" w:rsidRDefault="003F0891" w:rsidP="003F089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3F0891">
              <w:rPr>
                <w:rFonts w:ascii="Times New Roman" w:hAnsi="Times New Roman"/>
                <w:color w:val="auto"/>
              </w:rPr>
              <w:t>4,5 ч</w:t>
            </w:r>
          </w:p>
          <w:p w:rsidR="003F0891" w:rsidRPr="003F0891" w:rsidRDefault="003F0891" w:rsidP="003F089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3F0891">
              <w:rPr>
                <w:rFonts w:ascii="Times New Roman" w:hAnsi="Times New Roman"/>
                <w:color w:val="auto"/>
              </w:rPr>
              <w:t>4,5 ч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b/>
                <w:color w:val="auto"/>
              </w:rPr>
            </w:pPr>
          </w:p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3F0891">
              <w:rPr>
                <w:rFonts w:ascii="Times New Roman" w:hAnsi="Times New Roman"/>
                <w:color w:val="auto"/>
              </w:rPr>
              <w:t>3,0 ч</w:t>
            </w:r>
          </w:p>
          <w:p w:rsidR="003F0891" w:rsidRPr="003F0891" w:rsidRDefault="003F0891" w:rsidP="003F089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  <w:p w:rsidR="003F0891" w:rsidRPr="003F0891" w:rsidRDefault="003F0891" w:rsidP="003F0891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3F0891">
              <w:rPr>
                <w:rFonts w:ascii="Times New Roman" w:hAnsi="Times New Roman"/>
                <w:color w:val="auto"/>
              </w:rPr>
              <w:t>3,0 ч</w:t>
            </w:r>
          </w:p>
        </w:tc>
      </w:tr>
      <w:tr w:rsidR="003F0891" w:rsidRPr="003F0891" w:rsidTr="003F0891">
        <w:trPr>
          <w:trHeight w:val="615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F0891" w:rsidRPr="003F0891" w:rsidRDefault="003F0891" w:rsidP="003F089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08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Итого за неделю:   </w:t>
            </w: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работа с детьми – 18 часов в неделю</w:t>
            </w:r>
          </w:p>
          <w:p w:rsidR="003F0891" w:rsidRPr="003F0891" w:rsidRDefault="003F0891" w:rsidP="003F089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методическая работа – 18 часов в неделю</w:t>
            </w:r>
          </w:p>
        </w:tc>
      </w:tr>
    </w:tbl>
    <w:p w:rsidR="00023B48" w:rsidRDefault="00023B48" w:rsidP="00023B48">
      <w:pPr>
        <w:pStyle w:val="Default"/>
        <w:rPr>
          <w:rStyle w:val="ListLabel1"/>
          <w:b/>
          <w:sz w:val="28"/>
        </w:rPr>
      </w:pPr>
    </w:p>
    <w:p w:rsidR="003F0891" w:rsidRDefault="003F0891" w:rsidP="00023B48">
      <w:pPr>
        <w:pStyle w:val="Default"/>
        <w:rPr>
          <w:rStyle w:val="ListLabel1"/>
          <w:b/>
          <w:sz w:val="28"/>
        </w:rPr>
      </w:pPr>
    </w:p>
    <w:p w:rsidR="003F0891" w:rsidRDefault="003F0891" w:rsidP="00023B48">
      <w:pPr>
        <w:pStyle w:val="Default"/>
        <w:rPr>
          <w:rStyle w:val="ListLabel1"/>
          <w:b/>
          <w:sz w:val="28"/>
        </w:rPr>
      </w:pPr>
    </w:p>
    <w:tbl>
      <w:tblPr>
        <w:tblStyle w:val="21"/>
        <w:tblW w:w="15594" w:type="dxa"/>
        <w:tblInd w:w="-318" w:type="dxa"/>
        <w:tblLook w:val="04A0"/>
      </w:tblPr>
      <w:tblGrid>
        <w:gridCol w:w="535"/>
        <w:gridCol w:w="1618"/>
        <w:gridCol w:w="1953"/>
        <w:gridCol w:w="3419"/>
        <w:gridCol w:w="2109"/>
        <w:gridCol w:w="3411"/>
        <w:gridCol w:w="2549"/>
      </w:tblGrid>
      <w:tr w:rsidR="003F0891" w:rsidRPr="003F0891" w:rsidTr="003F0891">
        <w:trPr>
          <w:trHeight w:val="2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3F0891">
              <w:rPr>
                <w:rFonts w:ascii="Times New Roman" w:hAnsi="Times New Roman"/>
                <w:b/>
                <w:color w:val="auto"/>
                <w:szCs w:val="24"/>
              </w:rPr>
              <w:t>Время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3F0891">
              <w:rPr>
                <w:rFonts w:ascii="Times New Roman" w:hAnsi="Times New Roman"/>
                <w:b/>
                <w:color w:val="auto"/>
                <w:szCs w:val="24"/>
              </w:rPr>
              <w:t>Понедельник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3F0891">
              <w:rPr>
                <w:rFonts w:ascii="Times New Roman" w:hAnsi="Times New Roman"/>
                <w:b/>
                <w:color w:val="auto"/>
                <w:szCs w:val="24"/>
              </w:rPr>
              <w:t>Вторник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3F0891">
              <w:rPr>
                <w:rFonts w:ascii="Times New Roman" w:hAnsi="Times New Roman"/>
                <w:b/>
                <w:color w:val="auto"/>
                <w:szCs w:val="24"/>
              </w:rPr>
              <w:t>Среда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3F0891">
              <w:rPr>
                <w:rFonts w:ascii="Times New Roman" w:hAnsi="Times New Roman"/>
                <w:b/>
                <w:color w:val="auto"/>
                <w:szCs w:val="24"/>
              </w:rPr>
              <w:t>Четверг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3F0891">
              <w:rPr>
                <w:rFonts w:ascii="Times New Roman" w:hAnsi="Times New Roman"/>
                <w:b/>
                <w:color w:val="auto"/>
                <w:szCs w:val="24"/>
              </w:rPr>
              <w:t>Пятница</w:t>
            </w:r>
          </w:p>
        </w:tc>
      </w:tr>
      <w:tr w:rsidR="003F0891" w:rsidRPr="003F0891" w:rsidTr="003F0891">
        <w:trPr>
          <w:trHeight w:val="36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3F0891" w:rsidRPr="003F0891" w:rsidRDefault="003F0891" w:rsidP="003F0891">
            <w:pPr>
              <w:spacing w:after="0" w:line="240" w:lineRule="auto"/>
              <w:ind w:right="113"/>
              <w:jc w:val="center"/>
              <w:rPr>
                <w:color w:val="auto"/>
              </w:rPr>
            </w:pPr>
            <w:r w:rsidRPr="003F0891">
              <w:rPr>
                <w:rFonts w:ascii="Times New Roman" w:hAnsi="Times New Roman"/>
                <w:b/>
                <w:color w:val="auto"/>
                <w:sz w:val="24"/>
                <w:szCs w:val="28"/>
              </w:rPr>
              <w:t>3 неделя месяца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F08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07.00-09.00</w:t>
            </w:r>
          </w:p>
        </w:tc>
        <w:tc>
          <w:tcPr>
            <w:tcW w:w="7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Адаптационная работа с детьми и родителями воспитанников в соо</w:t>
            </w: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т</w:t>
            </w: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ветствии с комплексной образовательной </w:t>
            </w:r>
            <w:r w:rsidRPr="003F0891">
              <w:rPr>
                <w:rFonts w:ascii="Times New Roman" w:hAnsi="Times New Roman"/>
                <w:color w:val="auto"/>
                <w:sz w:val="24"/>
                <w:szCs w:val="28"/>
              </w:rPr>
              <w:t>программой «Теремок»</w:t>
            </w:r>
            <w:r w:rsidRPr="003F0891">
              <w:rPr>
                <w:rFonts w:ascii="Times New Roman" w:hAnsi="Times New Roman"/>
                <w:color w:val="auto"/>
                <w:szCs w:val="24"/>
              </w:rPr>
              <w:t xml:space="preserve"> для от двух месяцев до трех лет</w:t>
            </w: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(сентябрь – декабрь) </w:t>
            </w:r>
          </w:p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Диагностика и коррекция по запросу родителей (январь – май).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Методическое время</w:t>
            </w:r>
          </w:p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(посещение МО педагогов-психологов, посещение сем</w:t>
            </w: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наров в психологическом це</w:t>
            </w: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тре «Родник»), участие в раб</w:t>
            </w: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те опорной площадки «И</w:t>
            </w: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пользование вариативных форм образования (лекотека) как условие психолого – пед</w:t>
            </w: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гогического сопровождения детей с ОВЗ» МБДОУ детск</w:t>
            </w: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го сада № 64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3F0891">
              <w:rPr>
                <w:rFonts w:ascii="Times New Roman" w:hAnsi="Times New Roman"/>
                <w:color w:val="auto"/>
                <w:szCs w:val="24"/>
              </w:rPr>
              <w:t>Адаптационная работа с детьми и родителями (сентябрь – декабрь)</w:t>
            </w:r>
          </w:p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3F0891">
              <w:rPr>
                <w:rFonts w:ascii="Times New Roman" w:hAnsi="Times New Roman"/>
                <w:color w:val="auto"/>
                <w:szCs w:val="24"/>
              </w:rPr>
              <w:t>Диагностика и корре</w:t>
            </w:r>
            <w:r w:rsidRPr="003F0891">
              <w:rPr>
                <w:rFonts w:ascii="Times New Roman" w:hAnsi="Times New Roman"/>
                <w:color w:val="auto"/>
                <w:szCs w:val="24"/>
              </w:rPr>
              <w:t>к</w:t>
            </w:r>
            <w:r w:rsidRPr="003F0891">
              <w:rPr>
                <w:rFonts w:ascii="Times New Roman" w:hAnsi="Times New Roman"/>
                <w:color w:val="auto"/>
                <w:szCs w:val="24"/>
              </w:rPr>
              <w:t>ция по запросу родит</w:t>
            </w:r>
            <w:r w:rsidRPr="003F0891">
              <w:rPr>
                <w:rFonts w:ascii="Times New Roman" w:hAnsi="Times New Roman"/>
                <w:color w:val="auto"/>
                <w:szCs w:val="24"/>
              </w:rPr>
              <w:t>е</w:t>
            </w:r>
            <w:r w:rsidRPr="003F0891">
              <w:rPr>
                <w:rFonts w:ascii="Times New Roman" w:hAnsi="Times New Roman"/>
                <w:color w:val="auto"/>
                <w:szCs w:val="24"/>
              </w:rPr>
              <w:t>лей (январь-май).</w:t>
            </w:r>
          </w:p>
        </w:tc>
      </w:tr>
      <w:tr w:rsidR="003F0891" w:rsidRPr="003F0891" w:rsidTr="003F089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91" w:rsidRPr="003F0891" w:rsidRDefault="003F0891" w:rsidP="003F0891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color w:val="auto"/>
              </w:rPr>
            </w:pPr>
            <w:r w:rsidRPr="003F08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09.00-11.30</w:t>
            </w:r>
          </w:p>
        </w:tc>
        <w:tc>
          <w:tcPr>
            <w:tcW w:w="7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Групповая и индивидуальная  работа с детьми.</w:t>
            </w:r>
          </w:p>
        </w:tc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91" w:rsidRPr="003F0891" w:rsidRDefault="003F0891" w:rsidP="003F089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3F0891">
              <w:rPr>
                <w:rFonts w:ascii="Times New Roman" w:hAnsi="Times New Roman"/>
                <w:color w:val="auto"/>
                <w:szCs w:val="24"/>
              </w:rPr>
              <w:t>Групповая и индивид</w:t>
            </w:r>
            <w:r w:rsidRPr="003F0891">
              <w:rPr>
                <w:rFonts w:ascii="Times New Roman" w:hAnsi="Times New Roman"/>
                <w:color w:val="auto"/>
                <w:szCs w:val="24"/>
              </w:rPr>
              <w:t>у</w:t>
            </w:r>
            <w:r w:rsidRPr="003F0891">
              <w:rPr>
                <w:rFonts w:ascii="Times New Roman" w:hAnsi="Times New Roman"/>
                <w:color w:val="auto"/>
                <w:szCs w:val="24"/>
              </w:rPr>
              <w:t>альная  работа с детьми.</w:t>
            </w:r>
          </w:p>
        </w:tc>
      </w:tr>
      <w:tr w:rsidR="003F0891" w:rsidRPr="003F0891" w:rsidTr="003F089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91" w:rsidRPr="003F0891" w:rsidRDefault="003F0891" w:rsidP="003F0891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color w:val="auto"/>
              </w:rPr>
            </w:pPr>
            <w:r w:rsidRPr="003F08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11.30-12.30</w:t>
            </w:r>
          </w:p>
        </w:tc>
        <w:tc>
          <w:tcPr>
            <w:tcW w:w="7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91" w:rsidRPr="003F0891" w:rsidRDefault="003F0891" w:rsidP="003F0891">
            <w:pPr>
              <w:tabs>
                <w:tab w:val="center" w:pos="1419"/>
                <w:tab w:val="right" w:pos="283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Взаимодействие со специалистами и администрацией ДОУ</w:t>
            </w:r>
          </w:p>
        </w:tc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91" w:rsidRPr="003F0891" w:rsidRDefault="003F0891" w:rsidP="003F089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91" w:rsidRPr="003F0891" w:rsidRDefault="003F0891" w:rsidP="003F0891">
            <w:pPr>
              <w:tabs>
                <w:tab w:val="center" w:pos="1419"/>
                <w:tab w:val="right" w:pos="283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3F0891">
              <w:rPr>
                <w:rFonts w:ascii="Times New Roman" w:hAnsi="Times New Roman"/>
                <w:color w:val="auto"/>
                <w:szCs w:val="24"/>
              </w:rPr>
              <w:t>Взаимодействие со сп</w:t>
            </w:r>
            <w:r w:rsidRPr="003F0891">
              <w:rPr>
                <w:rFonts w:ascii="Times New Roman" w:hAnsi="Times New Roman"/>
                <w:color w:val="auto"/>
                <w:szCs w:val="24"/>
              </w:rPr>
              <w:t>е</w:t>
            </w:r>
            <w:r w:rsidRPr="003F0891">
              <w:rPr>
                <w:rFonts w:ascii="Times New Roman" w:hAnsi="Times New Roman"/>
                <w:color w:val="auto"/>
                <w:szCs w:val="24"/>
              </w:rPr>
              <w:t>циалистами и админ</w:t>
            </w:r>
            <w:r w:rsidRPr="003F0891">
              <w:rPr>
                <w:rFonts w:ascii="Times New Roman" w:hAnsi="Times New Roman"/>
                <w:color w:val="auto"/>
                <w:szCs w:val="24"/>
              </w:rPr>
              <w:t>и</w:t>
            </w:r>
            <w:r w:rsidRPr="003F0891">
              <w:rPr>
                <w:rFonts w:ascii="Times New Roman" w:hAnsi="Times New Roman"/>
                <w:color w:val="auto"/>
                <w:szCs w:val="24"/>
              </w:rPr>
              <w:t>страцией ДОУ</w:t>
            </w:r>
          </w:p>
        </w:tc>
      </w:tr>
      <w:tr w:rsidR="003F0891" w:rsidRPr="003F0891" w:rsidTr="003F089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91" w:rsidRPr="003F0891" w:rsidRDefault="003F0891" w:rsidP="003F0891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F0891" w:rsidRPr="003F0891" w:rsidRDefault="003F0891" w:rsidP="003F0891">
            <w:pPr>
              <w:tabs>
                <w:tab w:val="left" w:pos="673"/>
                <w:tab w:val="center" w:pos="1419"/>
              </w:tabs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F089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12.30-14.00</w:t>
            </w:r>
          </w:p>
          <w:p w:rsidR="003F0891" w:rsidRPr="003F0891" w:rsidRDefault="003F0891" w:rsidP="003F0891">
            <w:pPr>
              <w:tabs>
                <w:tab w:val="left" w:pos="673"/>
                <w:tab w:val="center" w:pos="1419"/>
              </w:tabs>
              <w:spacing w:after="0" w:line="240" w:lineRule="auto"/>
              <w:rPr>
                <w:rFonts w:ascii="Times New Roman" w:hAnsi="Times New Roman"/>
                <w:bCs/>
                <w:color w:val="auto"/>
              </w:rPr>
            </w:pPr>
            <w:r w:rsidRPr="003F0891">
              <w:rPr>
                <w:rFonts w:ascii="Times New Roman" w:hAnsi="Times New Roman"/>
                <w:bCs/>
                <w:color w:val="auto"/>
              </w:rPr>
              <w:t>(по вторникам и четвергам до 15.00)</w:t>
            </w:r>
          </w:p>
        </w:tc>
        <w:tc>
          <w:tcPr>
            <w:tcW w:w="7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Обработка результатов коррекционной работы, ведение документ</w:t>
            </w: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ции. Консультация педагогов.</w:t>
            </w:r>
          </w:p>
        </w:tc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91" w:rsidRPr="003F0891" w:rsidRDefault="003F0891" w:rsidP="003F089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3F0891">
              <w:rPr>
                <w:rFonts w:ascii="Times New Roman" w:hAnsi="Times New Roman"/>
                <w:color w:val="auto"/>
                <w:szCs w:val="24"/>
              </w:rPr>
              <w:t>Обработка результатов коррекционной работы, ведение документации. Консультация педаг</w:t>
            </w:r>
            <w:r w:rsidRPr="003F0891">
              <w:rPr>
                <w:rFonts w:ascii="Times New Roman" w:hAnsi="Times New Roman"/>
                <w:color w:val="auto"/>
                <w:szCs w:val="24"/>
              </w:rPr>
              <w:t>о</w:t>
            </w:r>
            <w:r w:rsidRPr="003F0891">
              <w:rPr>
                <w:rFonts w:ascii="Times New Roman" w:hAnsi="Times New Roman"/>
                <w:color w:val="auto"/>
                <w:szCs w:val="24"/>
              </w:rPr>
              <w:t>гов.</w:t>
            </w:r>
          </w:p>
        </w:tc>
      </w:tr>
      <w:tr w:rsidR="003F0891" w:rsidRPr="003F0891" w:rsidTr="003F0891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91" w:rsidRPr="003F0891" w:rsidRDefault="003F0891" w:rsidP="003F0891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15.00-16.30</w:t>
            </w:r>
          </w:p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Групповая и индивидуальная  работа с детьми (ТНР, общ</w:t>
            </w: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развивающей направленности)</w:t>
            </w:r>
          </w:p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3F0891">
              <w:rPr>
                <w:rFonts w:ascii="Times New Roman" w:hAnsi="Times New Roman"/>
                <w:color w:val="auto"/>
                <w:szCs w:val="24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15.00-16.30</w:t>
            </w:r>
          </w:p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Групповая и индивидуальная  работа с детьми (ТНР, общ</w:t>
            </w: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развивающей направленности)</w:t>
            </w:r>
          </w:p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3F0891">
              <w:rPr>
                <w:rFonts w:ascii="Times New Roman" w:hAnsi="Times New Roman"/>
                <w:color w:val="auto"/>
                <w:szCs w:val="24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3F0891" w:rsidRPr="003F0891" w:rsidTr="003F0891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91" w:rsidRPr="003F0891" w:rsidRDefault="003F0891" w:rsidP="003F0891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16.30-17.00</w:t>
            </w:r>
          </w:p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Обработка результатов ко</w:t>
            </w: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р</w:t>
            </w: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рекционной работы, ведение документации. Консультации родителей.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16.30-17.00</w:t>
            </w:r>
          </w:p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Обработка результатов ко</w:t>
            </w: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р</w:t>
            </w:r>
            <w:r w:rsidRPr="003F0891">
              <w:rPr>
                <w:rFonts w:ascii="Times New Roman" w:hAnsi="Times New Roman"/>
                <w:color w:val="auto"/>
                <w:sz w:val="24"/>
                <w:szCs w:val="24"/>
              </w:rPr>
              <w:t>рекционной работы, ведение документации. Консультации родителей.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3F0891" w:rsidRPr="003F0891" w:rsidTr="003F0891">
        <w:trPr>
          <w:trHeight w:val="690"/>
        </w:trPr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F0891" w:rsidRPr="003F0891" w:rsidRDefault="003F0891" w:rsidP="003F0891">
            <w:pPr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  <w:r w:rsidRPr="003F0891">
              <w:rPr>
                <w:rFonts w:ascii="Times New Roman" w:hAnsi="Times New Roman"/>
                <w:b/>
                <w:color w:val="auto"/>
              </w:rPr>
              <w:t xml:space="preserve">Итого: </w:t>
            </w:r>
          </w:p>
          <w:p w:rsidR="003F0891" w:rsidRPr="003F0891" w:rsidRDefault="003F0891" w:rsidP="003F089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3F0891">
              <w:rPr>
                <w:rFonts w:ascii="Times New Roman" w:hAnsi="Times New Roman"/>
                <w:color w:val="auto"/>
              </w:rPr>
              <w:t>работа с детьми –</w:t>
            </w:r>
          </w:p>
          <w:p w:rsidR="003F0891" w:rsidRPr="003F0891" w:rsidRDefault="003F0891" w:rsidP="003F089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  <w:p w:rsidR="003F0891" w:rsidRPr="003F0891" w:rsidRDefault="003F0891" w:rsidP="003F089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3F0891">
              <w:rPr>
                <w:rFonts w:ascii="Times New Roman" w:hAnsi="Times New Roman"/>
                <w:color w:val="auto"/>
              </w:rPr>
              <w:t>методическая раб</w:t>
            </w:r>
            <w:r w:rsidRPr="003F0891">
              <w:rPr>
                <w:rFonts w:ascii="Times New Roman" w:hAnsi="Times New Roman"/>
                <w:color w:val="auto"/>
              </w:rPr>
              <w:t>о</w:t>
            </w:r>
            <w:r w:rsidRPr="003F0891">
              <w:rPr>
                <w:rFonts w:ascii="Times New Roman" w:hAnsi="Times New Roman"/>
                <w:color w:val="auto"/>
              </w:rPr>
              <w:t xml:space="preserve">та –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b/>
                <w:color w:val="auto"/>
                <w:szCs w:val="24"/>
              </w:rPr>
            </w:pPr>
          </w:p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F0891">
              <w:rPr>
                <w:rFonts w:ascii="Times New Roman" w:hAnsi="Times New Roman"/>
                <w:color w:val="auto"/>
                <w:sz w:val="24"/>
              </w:rPr>
              <w:t>3,0 часов</w:t>
            </w:r>
          </w:p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F0891">
              <w:rPr>
                <w:rFonts w:ascii="Times New Roman" w:hAnsi="Times New Roman"/>
                <w:color w:val="auto"/>
                <w:sz w:val="24"/>
              </w:rPr>
              <w:t>3,0 часов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F0891">
              <w:rPr>
                <w:rFonts w:ascii="Times New Roman" w:hAnsi="Times New Roman"/>
                <w:color w:val="auto"/>
                <w:sz w:val="24"/>
              </w:rPr>
              <w:t>4,5 часов</w:t>
            </w:r>
          </w:p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3F0891">
              <w:rPr>
                <w:rFonts w:ascii="Times New Roman" w:hAnsi="Times New Roman"/>
                <w:color w:val="auto"/>
                <w:sz w:val="24"/>
              </w:rPr>
              <w:t>4,5 часов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F0891">
              <w:rPr>
                <w:rFonts w:ascii="Times New Roman" w:hAnsi="Times New Roman"/>
                <w:color w:val="auto"/>
                <w:sz w:val="24"/>
              </w:rPr>
              <w:t>3,0 часов</w:t>
            </w:r>
          </w:p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3F0891" w:rsidRPr="003F0891" w:rsidRDefault="003F0891" w:rsidP="003F0891">
            <w:pPr>
              <w:spacing w:after="0" w:line="240" w:lineRule="auto"/>
              <w:jc w:val="center"/>
              <w:rPr>
                <w:b/>
                <w:color w:val="auto"/>
                <w:szCs w:val="24"/>
              </w:rPr>
            </w:pPr>
            <w:r w:rsidRPr="003F0891">
              <w:rPr>
                <w:rFonts w:ascii="Times New Roman" w:hAnsi="Times New Roman"/>
                <w:color w:val="auto"/>
                <w:sz w:val="24"/>
              </w:rPr>
              <w:t>3,0 часов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3F0891">
              <w:rPr>
                <w:rFonts w:ascii="Times New Roman" w:hAnsi="Times New Roman"/>
                <w:color w:val="auto"/>
                <w:szCs w:val="24"/>
              </w:rPr>
              <w:t>1,5 часа</w:t>
            </w:r>
          </w:p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3F0891">
              <w:rPr>
                <w:rFonts w:ascii="Times New Roman" w:hAnsi="Times New Roman"/>
                <w:color w:val="auto"/>
                <w:szCs w:val="24"/>
              </w:rPr>
              <w:t>7,5 часов</w:t>
            </w:r>
          </w:p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F0891" w:rsidRPr="003F0891" w:rsidRDefault="003F0891" w:rsidP="003F0891">
            <w:pPr>
              <w:spacing w:after="0" w:line="240" w:lineRule="auto"/>
              <w:jc w:val="center"/>
              <w:rPr>
                <w:b/>
                <w:color w:val="auto"/>
                <w:szCs w:val="24"/>
              </w:rPr>
            </w:pPr>
          </w:p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3F0891">
              <w:rPr>
                <w:rFonts w:ascii="Times New Roman" w:hAnsi="Times New Roman"/>
                <w:color w:val="auto"/>
                <w:sz w:val="24"/>
              </w:rPr>
              <w:t xml:space="preserve"> 3,0часов</w:t>
            </w:r>
          </w:p>
          <w:p w:rsidR="003F0891" w:rsidRPr="003F0891" w:rsidRDefault="003F0891" w:rsidP="003F089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 w:rsidR="003F0891" w:rsidRPr="003F0891" w:rsidRDefault="003F0891" w:rsidP="003F0891">
            <w:pPr>
              <w:spacing w:after="0" w:line="240" w:lineRule="auto"/>
              <w:jc w:val="center"/>
              <w:rPr>
                <w:b/>
                <w:color w:val="auto"/>
                <w:szCs w:val="24"/>
              </w:rPr>
            </w:pPr>
            <w:r w:rsidRPr="003F0891">
              <w:rPr>
                <w:rFonts w:ascii="Times New Roman" w:hAnsi="Times New Roman"/>
                <w:color w:val="auto"/>
                <w:sz w:val="24"/>
              </w:rPr>
              <w:t xml:space="preserve">   3,0 часов</w:t>
            </w:r>
          </w:p>
        </w:tc>
      </w:tr>
      <w:tr w:rsidR="003F0891" w:rsidRPr="003F0891" w:rsidTr="003F0891">
        <w:trPr>
          <w:trHeight w:val="690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F0891" w:rsidRPr="003F0891" w:rsidRDefault="003F0891" w:rsidP="003F089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3F0891">
              <w:rPr>
                <w:rFonts w:ascii="Times New Roman" w:hAnsi="Times New Roman"/>
                <w:b/>
                <w:color w:val="auto"/>
              </w:rPr>
              <w:t xml:space="preserve">Итого за неделю:   </w:t>
            </w:r>
            <w:r w:rsidRPr="003F0891">
              <w:rPr>
                <w:rFonts w:ascii="Times New Roman" w:hAnsi="Times New Roman"/>
                <w:color w:val="auto"/>
              </w:rPr>
              <w:t>работа с детьми – 15 часов в неделю</w:t>
            </w:r>
          </w:p>
          <w:p w:rsidR="003F0891" w:rsidRPr="003F0891" w:rsidRDefault="003F0891" w:rsidP="003F0891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3F0891">
              <w:rPr>
                <w:rFonts w:ascii="Times New Roman" w:hAnsi="Times New Roman"/>
                <w:color w:val="auto"/>
              </w:rPr>
              <w:t xml:space="preserve">                                  методическая работа – 21 час в неделю</w:t>
            </w:r>
          </w:p>
          <w:p w:rsidR="003F0891" w:rsidRPr="003F0891" w:rsidRDefault="003F0891" w:rsidP="003F0891">
            <w:pPr>
              <w:spacing w:after="0" w:line="240" w:lineRule="auto"/>
              <w:jc w:val="center"/>
              <w:rPr>
                <w:b/>
                <w:color w:val="auto"/>
                <w:szCs w:val="24"/>
              </w:rPr>
            </w:pPr>
          </w:p>
        </w:tc>
      </w:tr>
    </w:tbl>
    <w:p w:rsidR="00023B48" w:rsidRPr="00023B48" w:rsidRDefault="00023B48" w:rsidP="00023B48">
      <w:pPr>
        <w:tabs>
          <w:tab w:val="left" w:pos="5160"/>
        </w:tabs>
        <w:sectPr w:rsidR="00023B48" w:rsidRPr="00023B48" w:rsidSect="003F0891">
          <w:pgSz w:w="16838" w:h="11906" w:orient="landscape"/>
          <w:pgMar w:top="993" w:right="1134" w:bottom="851" w:left="1134" w:header="0" w:footer="0" w:gutter="0"/>
          <w:cols w:space="720"/>
          <w:formProt w:val="0"/>
          <w:docGrid w:linePitch="360" w:charSpace="4096"/>
        </w:sectPr>
      </w:pPr>
    </w:p>
    <w:p w:rsidR="00AB0613" w:rsidRPr="00AB0613" w:rsidRDefault="00AB0613" w:rsidP="00AB0613">
      <w:pPr>
        <w:pStyle w:val="Default"/>
        <w:jc w:val="center"/>
        <w:rPr>
          <w:rStyle w:val="ListLabel1"/>
          <w:b/>
          <w:sz w:val="28"/>
        </w:rPr>
      </w:pPr>
      <w:r>
        <w:rPr>
          <w:rStyle w:val="ListLabel1"/>
          <w:b/>
          <w:sz w:val="28"/>
        </w:rPr>
        <w:lastRenderedPageBreak/>
        <w:t xml:space="preserve">3.3 </w:t>
      </w:r>
      <w:r w:rsidR="003A5234" w:rsidRPr="00AB0613">
        <w:rPr>
          <w:rStyle w:val="ListLabel1"/>
          <w:b/>
          <w:sz w:val="28"/>
        </w:rPr>
        <w:t>Материально – техническое обеспечение Рабочей программы</w:t>
      </w:r>
    </w:p>
    <w:p w:rsidR="00701B2D" w:rsidRDefault="003A5234" w:rsidP="00AB0613">
      <w:pPr>
        <w:pStyle w:val="Default"/>
        <w:jc w:val="center"/>
        <w:rPr>
          <w:rStyle w:val="ListLabel1"/>
          <w:b/>
          <w:sz w:val="28"/>
        </w:rPr>
      </w:pPr>
      <w:r w:rsidRPr="00AB0613">
        <w:rPr>
          <w:rStyle w:val="ListLabel1"/>
          <w:b/>
          <w:sz w:val="28"/>
        </w:rPr>
        <w:t>педагога – психолога, обеспеченность методическими материалами.</w:t>
      </w:r>
    </w:p>
    <w:p w:rsidR="00AB0613" w:rsidRPr="00AB0613" w:rsidRDefault="00AB0613" w:rsidP="00AB0613">
      <w:pPr>
        <w:pStyle w:val="Default"/>
        <w:jc w:val="center"/>
        <w:rPr>
          <w:rStyle w:val="ListLabel1"/>
          <w:b/>
          <w:sz w:val="28"/>
        </w:rPr>
      </w:pPr>
    </w:p>
    <w:p w:rsidR="00701B2D" w:rsidRPr="00690E26" w:rsidRDefault="003A5234" w:rsidP="00690E26">
      <w:pPr>
        <w:pStyle w:val="ac"/>
        <w:ind w:firstLine="851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построения грамотной работы педагога-психолога используется кабинет педагога-психолога. В нем </w:t>
      </w:r>
      <w:r>
        <w:rPr>
          <w:rFonts w:ascii="Times New Roman" w:hAnsi="Times New Roman"/>
          <w:sz w:val="28"/>
          <w:szCs w:val="28"/>
        </w:rPr>
        <w:t>имеется все необходимое для оказания коррекционно-педагогической помощи детям. Для проведения диагностич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ской и коррекционной работы с детьми в ДОУ собраны диагностические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тодики, коррекционные программы, дидактические игры и пособия, материал для консультаций с родителями и воспитателями, психологическая</w:t>
      </w:r>
      <w:r w:rsidR="003F089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метод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ческая литература,</w:t>
      </w:r>
      <w:r>
        <w:rPr>
          <w:rFonts w:ascii="Times New Roman" w:hAnsi="Times New Roman"/>
          <w:sz w:val="28"/>
          <w:szCs w:val="28"/>
          <w:lang w:eastAsia="ru-RU"/>
        </w:rPr>
        <w:t xml:space="preserve"> (более подробно см</w:t>
      </w:r>
      <w:r w:rsidRPr="00690E26">
        <w:rPr>
          <w:rFonts w:ascii="Times New Roman" w:hAnsi="Times New Roman"/>
          <w:color w:val="auto"/>
          <w:sz w:val="28"/>
          <w:szCs w:val="28"/>
          <w:lang w:eastAsia="ru-RU"/>
        </w:rPr>
        <w:t xml:space="preserve">. </w:t>
      </w:r>
      <w:r w:rsidRPr="00690E26">
        <w:rPr>
          <w:rFonts w:ascii="Times New Roman" w:hAnsi="Times New Roman"/>
          <w:b/>
          <w:color w:val="auto"/>
          <w:sz w:val="28"/>
          <w:szCs w:val="28"/>
          <w:lang w:eastAsia="ru-RU"/>
        </w:rPr>
        <w:t>Приложение № 1Паспорт кабинета педагога-психолога</w:t>
      </w:r>
      <w:r w:rsidRPr="00690E26">
        <w:rPr>
          <w:rFonts w:ascii="Times New Roman" w:hAnsi="Times New Roman"/>
          <w:color w:val="auto"/>
          <w:sz w:val="28"/>
          <w:szCs w:val="28"/>
          <w:lang w:eastAsia="ru-RU"/>
        </w:rPr>
        <w:t>).</w:t>
      </w:r>
    </w:p>
    <w:p w:rsidR="00701B2D" w:rsidRDefault="0070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3978"/>
        <w:gridCol w:w="6053"/>
      </w:tblGrid>
      <w:tr w:rsidR="00701B2D">
        <w:tc>
          <w:tcPr>
            <w:tcW w:w="3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помещения. Функциональное использование.</w:t>
            </w:r>
          </w:p>
        </w:tc>
        <w:tc>
          <w:tcPr>
            <w:tcW w:w="6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Оснащение</w:t>
            </w:r>
          </w:p>
        </w:tc>
      </w:tr>
      <w:tr w:rsidR="00701B2D">
        <w:trPr>
          <w:trHeight w:val="4100"/>
        </w:trPr>
        <w:tc>
          <w:tcPr>
            <w:tcW w:w="3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tabs>
                <w:tab w:val="left" w:pos="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педагога-психолога</w:t>
            </w:r>
          </w:p>
          <w:p w:rsidR="00701B2D" w:rsidRDefault="003A5234">
            <w:pPr>
              <w:numPr>
                <w:ilvl w:val="0"/>
                <w:numId w:val="22"/>
              </w:numPr>
              <w:tabs>
                <w:tab w:val="left" w:pos="-3828"/>
                <w:tab w:val="left" w:pos="282"/>
              </w:tabs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родителей и педагогов</w:t>
            </w:r>
          </w:p>
          <w:p w:rsidR="00701B2D" w:rsidRDefault="003A5234">
            <w:pPr>
              <w:numPr>
                <w:ilvl w:val="0"/>
                <w:numId w:val="22"/>
              </w:numPr>
              <w:tabs>
                <w:tab w:val="left" w:pos="-3828"/>
                <w:tab w:val="left" w:pos="282"/>
              </w:tabs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работ с дошкольниками (диа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ностика, коррекция)</w:t>
            </w:r>
          </w:p>
          <w:p w:rsidR="00701B2D" w:rsidRDefault="003A5234">
            <w:pPr>
              <w:numPr>
                <w:ilvl w:val="0"/>
                <w:numId w:val="22"/>
              </w:numPr>
              <w:tabs>
                <w:tab w:val="left" w:pos="-3828"/>
                <w:tab w:val="left" w:pos="282"/>
              </w:tabs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организационно-планирующей  функции</w:t>
            </w:r>
          </w:p>
        </w:tc>
        <w:tc>
          <w:tcPr>
            <w:tcW w:w="6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1B2D" w:rsidRDefault="003A5234">
            <w:pPr>
              <w:numPr>
                <w:ilvl w:val="0"/>
                <w:numId w:val="23"/>
              </w:numPr>
              <w:tabs>
                <w:tab w:val="left" w:pos="-5538"/>
                <w:tab w:val="left" w:pos="28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 зона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педагога-психолога </w:t>
            </w:r>
          </w:p>
          <w:p w:rsidR="00701B2D" w:rsidRDefault="003A5234">
            <w:pPr>
              <w:numPr>
                <w:ilvl w:val="0"/>
                <w:numId w:val="23"/>
              </w:numPr>
              <w:tabs>
                <w:tab w:val="left" w:pos="-5538"/>
                <w:tab w:val="left" w:pos="28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специальной литературы и практических пособий </w:t>
            </w:r>
          </w:p>
          <w:p w:rsidR="00701B2D" w:rsidRDefault="003A5234">
            <w:pPr>
              <w:numPr>
                <w:ilvl w:val="0"/>
                <w:numId w:val="23"/>
              </w:numPr>
              <w:tabs>
                <w:tab w:val="left" w:pos="-5538"/>
                <w:tab w:val="left" w:pos="28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консультаций, семинаров, практикумов</w:t>
            </w:r>
          </w:p>
          <w:p w:rsidR="00701B2D" w:rsidRDefault="003A5234">
            <w:pPr>
              <w:numPr>
                <w:ilvl w:val="0"/>
                <w:numId w:val="23"/>
              </w:numPr>
              <w:tabs>
                <w:tab w:val="left" w:pos="-5538"/>
                <w:tab w:val="left" w:pos="28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коррекции</w:t>
            </w:r>
          </w:p>
          <w:p w:rsidR="00701B2D" w:rsidRDefault="003A5234">
            <w:pPr>
              <w:numPr>
                <w:ilvl w:val="0"/>
                <w:numId w:val="24"/>
              </w:numPr>
              <w:tabs>
                <w:tab w:val="left" w:pos="-7798"/>
                <w:tab w:val="left" w:pos="-5538"/>
                <w:tab w:val="left" w:pos="28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 игровые пособия, атрибуты для коррекц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онно-развивающей работы</w:t>
            </w:r>
          </w:p>
          <w:p w:rsidR="00701B2D" w:rsidRDefault="003A5234">
            <w:pPr>
              <w:numPr>
                <w:ilvl w:val="0"/>
                <w:numId w:val="24"/>
              </w:numPr>
              <w:tabs>
                <w:tab w:val="left" w:pos="-7798"/>
                <w:tab w:val="left" w:pos="-5538"/>
                <w:tab w:val="left" w:pos="28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столы для проведения занятий</w:t>
            </w:r>
          </w:p>
          <w:p w:rsidR="00701B2D" w:rsidRDefault="003A5234">
            <w:pPr>
              <w:numPr>
                <w:ilvl w:val="0"/>
                <w:numId w:val="24"/>
              </w:numPr>
              <w:tabs>
                <w:tab w:val="left" w:pos="-7798"/>
                <w:tab w:val="left" w:pos="-5538"/>
                <w:tab w:val="left" w:pos="28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Головоломки, мозаики, настольно-печатные игры</w:t>
            </w:r>
          </w:p>
          <w:p w:rsidR="00701B2D" w:rsidRDefault="003A5234">
            <w:pPr>
              <w:numPr>
                <w:ilvl w:val="0"/>
                <w:numId w:val="25"/>
              </w:numPr>
              <w:tabs>
                <w:tab w:val="left" w:pos="-7806"/>
                <w:tab w:val="left" w:pos="-5538"/>
                <w:tab w:val="left" w:pos="28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Развивающие игры </w:t>
            </w:r>
          </w:p>
          <w:p w:rsidR="00701B2D" w:rsidRDefault="003A5234">
            <w:pPr>
              <w:numPr>
                <w:ilvl w:val="0"/>
                <w:numId w:val="25"/>
              </w:numPr>
              <w:tabs>
                <w:tab w:val="left" w:pos="-7806"/>
                <w:tab w:val="left" w:pos="-5538"/>
                <w:tab w:val="left" w:pos="28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Раздаточные и демонстративные материалы</w:t>
            </w:r>
          </w:p>
          <w:p w:rsidR="00701B2D" w:rsidRDefault="003A5234">
            <w:pPr>
              <w:numPr>
                <w:ilvl w:val="0"/>
                <w:numId w:val="26"/>
              </w:numPr>
              <w:tabs>
                <w:tab w:val="left" w:pos="-7664"/>
                <w:tab w:val="left" w:pos="-5538"/>
                <w:tab w:val="left" w:pos="28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Информационный уголок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 и педаг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</w:t>
            </w:r>
          </w:p>
        </w:tc>
      </w:tr>
    </w:tbl>
    <w:p w:rsidR="00701B2D" w:rsidRDefault="0070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B2D" w:rsidRDefault="003A5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Кабинет соответству</w:t>
      </w:r>
      <w:r w:rsidR="003F0891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 требованиям СанПиН, охраны труда, пожарной безопасности, защиты от чрезвычайных ситуаций, антитеррористической безопасности учреждения дошкольного образования, соответствуют Прав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лам охраны жизни и здоровья воспитанников.</w:t>
      </w:r>
    </w:p>
    <w:p w:rsidR="00690E26" w:rsidRDefault="00690E26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01B2D" w:rsidRDefault="00701B2D">
      <w:pPr>
        <w:pStyle w:val="Default"/>
        <w:tabs>
          <w:tab w:val="left" w:pos="2528"/>
        </w:tabs>
        <w:spacing w:line="360" w:lineRule="auto"/>
      </w:pPr>
    </w:p>
    <w:sectPr w:rsidR="00701B2D" w:rsidSect="0005332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1D9" w:rsidRDefault="004511D9" w:rsidP="00884415">
      <w:pPr>
        <w:spacing w:after="0" w:line="240" w:lineRule="auto"/>
      </w:pPr>
      <w:r>
        <w:separator/>
      </w:r>
    </w:p>
  </w:endnote>
  <w:endnote w:type="continuationSeparator" w:id="1">
    <w:p w:rsidR="004511D9" w:rsidRDefault="004511D9" w:rsidP="0088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1D9" w:rsidRDefault="004511D9" w:rsidP="00884415">
      <w:pPr>
        <w:spacing w:after="0" w:line="240" w:lineRule="auto"/>
      </w:pPr>
      <w:r>
        <w:separator/>
      </w:r>
    </w:p>
  </w:footnote>
  <w:footnote w:type="continuationSeparator" w:id="1">
    <w:p w:rsidR="004511D9" w:rsidRDefault="004511D9" w:rsidP="00884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EE4"/>
    <w:multiLevelType w:val="multilevel"/>
    <w:tmpl w:val="0206F7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03285419"/>
    <w:multiLevelType w:val="multilevel"/>
    <w:tmpl w:val="3A6246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D653F"/>
    <w:multiLevelType w:val="multilevel"/>
    <w:tmpl w:val="C82E38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24"/>
      </w:rPr>
    </w:lvl>
  </w:abstractNum>
  <w:abstractNum w:abstractNumId="3">
    <w:nsid w:val="0D552FAF"/>
    <w:multiLevelType w:val="hybridMultilevel"/>
    <w:tmpl w:val="DBA04C2A"/>
    <w:lvl w:ilvl="0" w:tplc="990274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0DBC1632"/>
    <w:multiLevelType w:val="multilevel"/>
    <w:tmpl w:val="4C1667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46016A"/>
    <w:multiLevelType w:val="multilevel"/>
    <w:tmpl w:val="EAD6C69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212749B"/>
    <w:multiLevelType w:val="multilevel"/>
    <w:tmpl w:val="7BC6D1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7735BE2"/>
    <w:multiLevelType w:val="multilevel"/>
    <w:tmpl w:val="8DC652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7249F"/>
    <w:multiLevelType w:val="multilevel"/>
    <w:tmpl w:val="3346938A"/>
    <w:lvl w:ilvl="0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50373"/>
    <w:multiLevelType w:val="multilevel"/>
    <w:tmpl w:val="1E1A10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957919"/>
    <w:multiLevelType w:val="multilevel"/>
    <w:tmpl w:val="3208CCDC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  <w:sz w:val="28"/>
      </w:rPr>
    </w:lvl>
    <w:lvl w:ilvl="1">
      <w:start w:val="5"/>
      <w:numFmt w:val="decimal"/>
      <w:lvlText w:val="%1.%2"/>
      <w:lvlJc w:val="left"/>
      <w:pPr>
        <w:ind w:left="1935" w:hanging="375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ascii="Times New Roman" w:eastAsia="Times New Roman" w:hAnsi="Times New Roman" w:cs="Times New Roman" w:hint="default"/>
        <w:b/>
        <w:sz w:val="28"/>
      </w:rPr>
    </w:lvl>
  </w:abstractNum>
  <w:abstractNum w:abstractNumId="11">
    <w:nsid w:val="230B25F3"/>
    <w:multiLevelType w:val="multilevel"/>
    <w:tmpl w:val="2F7046B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2">
    <w:nsid w:val="27FD4A70"/>
    <w:multiLevelType w:val="multilevel"/>
    <w:tmpl w:val="CE60E6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308214DF"/>
    <w:multiLevelType w:val="multilevel"/>
    <w:tmpl w:val="A202D81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4">
    <w:nsid w:val="36BE489A"/>
    <w:multiLevelType w:val="multilevel"/>
    <w:tmpl w:val="16BCA8A2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50152D"/>
    <w:multiLevelType w:val="multilevel"/>
    <w:tmpl w:val="1E04CDD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6">
    <w:nsid w:val="39DA1F77"/>
    <w:multiLevelType w:val="multilevel"/>
    <w:tmpl w:val="BC5235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B212653"/>
    <w:multiLevelType w:val="multilevel"/>
    <w:tmpl w:val="D9786D18"/>
    <w:lvl w:ilvl="0">
      <w:start w:val="2"/>
      <w:numFmt w:val="decimal"/>
      <w:lvlText w:val="%1."/>
      <w:lvlJc w:val="left"/>
      <w:pPr>
        <w:ind w:left="450" w:hanging="450"/>
      </w:pPr>
      <w:rPr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ascii="Times New Roman" w:hAnsi="Times New Roman"/>
        <w:b w:val="0"/>
        <w:sz w:val="24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b/>
      </w:rPr>
    </w:lvl>
  </w:abstractNum>
  <w:abstractNum w:abstractNumId="18">
    <w:nsid w:val="3BA44347"/>
    <w:multiLevelType w:val="multilevel"/>
    <w:tmpl w:val="69F8A7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BC6207"/>
    <w:multiLevelType w:val="multilevel"/>
    <w:tmpl w:val="F72866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2922E75"/>
    <w:multiLevelType w:val="multilevel"/>
    <w:tmpl w:val="E6B2E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45773900"/>
    <w:multiLevelType w:val="multilevel"/>
    <w:tmpl w:val="FEB03CEC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  <w:sz w:val="28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47A82CB7"/>
    <w:multiLevelType w:val="multilevel"/>
    <w:tmpl w:val="518A8C36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C757BC"/>
    <w:multiLevelType w:val="multilevel"/>
    <w:tmpl w:val="3AA2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E31FE8"/>
    <w:multiLevelType w:val="multilevel"/>
    <w:tmpl w:val="928C85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360407B"/>
    <w:multiLevelType w:val="multilevel"/>
    <w:tmpl w:val="D78C91C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26">
    <w:nsid w:val="552A7F06"/>
    <w:multiLevelType w:val="multilevel"/>
    <w:tmpl w:val="B99C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9F763F"/>
    <w:multiLevelType w:val="multilevel"/>
    <w:tmpl w:val="5C349B4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7D13CF"/>
    <w:multiLevelType w:val="multilevel"/>
    <w:tmpl w:val="1AA464F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8E342F0"/>
    <w:multiLevelType w:val="multilevel"/>
    <w:tmpl w:val="4DD65D8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0">
    <w:nsid w:val="59C52B60"/>
    <w:multiLevelType w:val="multilevel"/>
    <w:tmpl w:val="67FC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153460"/>
    <w:multiLevelType w:val="multilevel"/>
    <w:tmpl w:val="02360DF4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715E92"/>
    <w:multiLevelType w:val="multilevel"/>
    <w:tmpl w:val="91D4E58C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 w:cs="Century Schoolbook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0E87134"/>
    <w:multiLevelType w:val="multilevel"/>
    <w:tmpl w:val="535080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20400CB"/>
    <w:multiLevelType w:val="multilevel"/>
    <w:tmpl w:val="134A5BF4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>
    <w:nsid w:val="62B91257"/>
    <w:multiLevelType w:val="multilevel"/>
    <w:tmpl w:val="A406239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/>
        <w:b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6">
    <w:nsid w:val="6E242AC5"/>
    <w:multiLevelType w:val="multilevel"/>
    <w:tmpl w:val="E6DACCC8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7">
    <w:nsid w:val="73FE2815"/>
    <w:multiLevelType w:val="multilevel"/>
    <w:tmpl w:val="F28813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B73D50"/>
    <w:multiLevelType w:val="multilevel"/>
    <w:tmpl w:val="B49AF6CA"/>
    <w:lvl w:ilvl="0">
      <w:start w:val="1"/>
      <w:numFmt w:val="decimal"/>
      <w:lvlText w:val="%1."/>
      <w:lvlJc w:val="left"/>
      <w:pPr>
        <w:ind w:left="533" w:hanging="360"/>
      </w:pPr>
    </w:lvl>
    <w:lvl w:ilvl="1">
      <w:start w:val="1"/>
      <w:numFmt w:val="lowerLetter"/>
      <w:lvlText w:val="%2."/>
      <w:lvlJc w:val="left"/>
      <w:pPr>
        <w:ind w:left="1253" w:hanging="360"/>
      </w:pPr>
    </w:lvl>
    <w:lvl w:ilvl="2">
      <w:start w:val="1"/>
      <w:numFmt w:val="lowerRoman"/>
      <w:lvlText w:val="%3."/>
      <w:lvlJc w:val="right"/>
      <w:pPr>
        <w:ind w:left="1973" w:hanging="180"/>
      </w:pPr>
    </w:lvl>
    <w:lvl w:ilvl="3">
      <w:start w:val="1"/>
      <w:numFmt w:val="decimal"/>
      <w:lvlText w:val="%4."/>
      <w:lvlJc w:val="left"/>
      <w:pPr>
        <w:ind w:left="2693" w:hanging="360"/>
      </w:pPr>
    </w:lvl>
    <w:lvl w:ilvl="4">
      <w:start w:val="1"/>
      <w:numFmt w:val="lowerLetter"/>
      <w:lvlText w:val="%5."/>
      <w:lvlJc w:val="left"/>
      <w:pPr>
        <w:ind w:left="3413" w:hanging="360"/>
      </w:pPr>
    </w:lvl>
    <w:lvl w:ilvl="5">
      <w:start w:val="1"/>
      <w:numFmt w:val="lowerRoman"/>
      <w:lvlText w:val="%6."/>
      <w:lvlJc w:val="right"/>
      <w:pPr>
        <w:ind w:left="4133" w:hanging="180"/>
      </w:pPr>
    </w:lvl>
    <w:lvl w:ilvl="6">
      <w:start w:val="1"/>
      <w:numFmt w:val="decimal"/>
      <w:lvlText w:val="%7."/>
      <w:lvlJc w:val="left"/>
      <w:pPr>
        <w:ind w:left="4853" w:hanging="360"/>
      </w:pPr>
    </w:lvl>
    <w:lvl w:ilvl="7">
      <w:start w:val="1"/>
      <w:numFmt w:val="lowerLetter"/>
      <w:lvlText w:val="%8."/>
      <w:lvlJc w:val="left"/>
      <w:pPr>
        <w:ind w:left="5573" w:hanging="360"/>
      </w:pPr>
    </w:lvl>
    <w:lvl w:ilvl="8">
      <w:start w:val="1"/>
      <w:numFmt w:val="lowerRoman"/>
      <w:lvlText w:val="%9."/>
      <w:lvlJc w:val="right"/>
      <w:pPr>
        <w:ind w:left="6293" w:hanging="180"/>
      </w:pPr>
    </w:lvl>
  </w:abstractNum>
  <w:abstractNum w:abstractNumId="39">
    <w:nsid w:val="7AB25158"/>
    <w:multiLevelType w:val="multilevel"/>
    <w:tmpl w:val="BB4E53B4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1935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40">
    <w:nsid w:val="7E084DDC"/>
    <w:multiLevelType w:val="multilevel"/>
    <w:tmpl w:val="80A0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3"/>
  </w:num>
  <w:num w:numId="3">
    <w:abstractNumId w:val="1"/>
  </w:num>
  <w:num w:numId="4">
    <w:abstractNumId w:val="27"/>
  </w:num>
  <w:num w:numId="5">
    <w:abstractNumId w:val="35"/>
  </w:num>
  <w:num w:numId="6">
    <w:abstractNumId w:val="25"/>
  </w:num>
  <w:num w:numId="7">
    <w:abstractNumId w:val="36"/>
  </w:num>
  <w:num w:numId="8">
    <w:abstractNumId w:val="33"/>
  </w:num>
  <w:num w:numId="9">
    <w:abstractNumId w:val="4"/>
  </w:num>
  <w:num w:numId="10">
    <w:abstractNumId w:val="7"/>
  </w:num>
  <w:num w:numId="11">
    <w:abstractNumId w:val="14"/>
  </w:num>
  <w:num w:numId="12">
    <w:abstractNumId w:val="31"/>
  </w:num>
  <w:num w:numId="13">
    <w:abstractNumId w:val="22"/>
  </w:num>
  <w:num w:numId="14">
    <w:abstractNumId w:val="17"/>
  </w:num>
  <w:num w:numId="15">
    <w:abstractNumId w:val="21"/>
  </w:num>
  <w:num w:numId="16">
    <w:abstractNumId w:val="19"/>
  </w:num>
  <w:num w:numId="17">
    <w:abstractNumId w:val="16"/>
  </w:num>
  <w:num w:numId="18">
    <w:abstractNumId w:val="37"/>
  </w:num>
  <w:num w:numId="19">
    <w:abstractNumId w:val="39"/>
  </w:num>
  <w:num w:numId="20">
    <w:abstractNumId w:val="24"/>
  </w:num>
  <w:num w:numId="21">
    <w:abstractNumId w:val="32"/>
  </w:num>
  <w:num w:numId="22">
    <w:abstractNumId w:val="30"/>
  </w:num>
  <w:num w:numId="23">
    <w:abstractNumId w:val="40"/>
  </w:num>
  <w:num w:numId="24">
    <w:abstractNumId w:val="26"/>
  </w:num>
  <w:num w:numId="25">
    <w:abstractNumId w:val="8"/>
  </w:num>
  <w:num w:numId="26">
    <w:abstractNumId w:val="23"/>
  </w:num>
  <w:num w:numId="27">
    <w:abstractNumId w:val="11"/>
  </w:num>
  <w:num w:numId="28">
    <w:abstractNumId w:val="12"/>
  </w:num>
  <w:num w:numId="29">
    <w:abstractNumId w:val="34"/>
  </w:num>
  <w:num w:numId="30">
    <w:abstractNumId w:val="0"/>
  </w:num>
  <w:num w:numId="31">
    <w:abstractNumId w:val="6"/>
  </w:num>
  <w:num w:numId="32">
    <w:abstractNumId w:val="5"/>
  </w:num>
  <w:num w:numId="33">
    <w:abstractNumId w:val="15"/>
  </w:num>
  <w:num w:numId="34">
    <w:abstractNumId w:val="18"/>
  </w:num>
  <w:num w:numId="35">
    <w:abstractNumId w:val="28"/>
  </w:num>
  <w:num w:numId="36">
    <w:abstractNumId w:val="38"/>
  </w:num>
  <w:num w:numId="37">
    <w:abstractNumId w:val="9"/>
  </w:num>
  <w:num w:numId="38">
    <w:abstractNumId w:val="20"/>
  </w:num>
  <w:num w:numId="39">
    <w:abstractNumId w:val="10"/>
  </w:num>
  <w:num w:numId="40">
    <w:abstractNumId w:val="2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B2D"/>
    <w:rsid w:val="00023B48"/>
    <w:rsid w:val="0005332A"/>
    <w:rsid w:val="0005526F"/>
    <w:rsid w:val="00092F4A"/>
    <w:rsid w:val="000C6D40"/>
    <w:rsid w:val="00133E07"/>
    <w:rsid w:val="001B4980"/>
    <w:rsid w:val="00245787"/>
    <w:rsid w:val="002D46AF"/>
    <w:rsid w:val="002E3324"/>
    <w:rsid w:val="00323973"/>
    <w:rsid w:val="00396720"/>
    <w:rsid w:val="003A5234"/>
    <w:rsid w:val="003F0891"/>
    <w:rsid w:val="003F0BF0"/>
    <w:rsid w:val="004511D9"/>
    <w:rsid w:val="00545B7B"/>
    <w:rsid w:val="005855BD"/>
    <w:rsid w:val="0059422A"/>
    <w:rsid w:val="005B322C"/>
    <w:rsid w:val="00690E26"/>
    <w:rsid w:val="006D17B4"/>
    <w:rsid w:val="00701B2D"/>
    <w:rsid w:val="00704F4C"/>
    <w:rsid w:val="00712E9A"/>
    <w:rsid w:val="00722E2D"/>
    <w:rsid w:val="007906AF"/>
    <w:rsid w:val="007B153E"/>
    <w:rsid w:val="007B394A"/>
    <w:rsid w:val="00807106"/>
    <w:rsid w:val="00884415"/>
    <w:rsid w:val="008D4A42"/>
    <w:rsid w:val="009F634D"/>
    <w:rsid w:val="00A042C1"/>
    <w:rsid w:val="00AB0613"/>
    <w:rsid w:val="00AC3DD4"/>
    <w:rsid w:val="00BE4031"/>
    <w:rsid w:val="00D7442E"/>
    <w:rsid w:val="00DF7373"/>
    <w:rsid w:val="00EA6973"/>
    <w:rsid w:val="00F452A3"/>
    <w:rsid w:val="00F61FB5"/>
    <w:rsid w:val="00F91DD6"/>
    <w:rsid w:val="00FD5823"/>
    <w:rsid w:val="00FF0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C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99"/>
    <w:qFormat/>
    <w:locked/>
    <w:rsid w:val="006A7138"/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uiPriority w:val="99"/>
    <w:qFormat/>
    <w:rsid w:val="00D45075"/>
  </w:style>
  <w:style w:type="character" w:customStyle="1" w:styleId="a5">
    <w:name w:val="Нижний колонтитул Знак"/>
    <w:basedOn w:val="a0"/>
    <w:uiPriority w:val="99"/>
    <w:qFormat/>
    <w:rsid w:val="00D45075"/>
  </w:style>
  <w:style w:type="character" w:customStyle="1" w:styleId="2">
    <w:name w:val="Стиль2 Знак"/>
    <w:link w:val="20"/>
    <w:qFormat/>
    <w:locked/>
    <w:rsid w:val="00C1568B"/>
    <w:rPr>
      <w:b/>
      <w:i/>
      <w:sz w:val="28"/>
      <w:szCs w:val="28"/>
    </w:rPr>
  </w:style>
  <w:style w:type="character" w:customStyle="1" w:styleId="a6">
    <w:name w:val="Текст выноски Знак"/>
    <w:basedOn w:val="a0"/>
    <w:uiPriority w:val="99"/>
    <w:semiHidden/>
    <w:qFormat/>
    <w:rsid w:val="00761625"/>
    <w:rPr>
      <w:rFonts w:ascii="Tahoma" w:hAnsi="Tahoma" w:cs="Tahoma"/>
      <w:sz w:val="16"/>
      <w:szCs w:val="16"/>
    </w:rPr>
  </w:style>
  <w:style w:type="character" w:customStyle="1" w:styleId="a7">
    <w:name w:val="Текст Знак"/>
    <w:basedOn w:val="a0"/>
    <w:uiPriority w:val="99"/>
    <w:qFormat/>
    <w:rsid w:val="00F63DD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05332A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2">
    <w:name w:val="ListLabel 2"/>
    <w:qFormat/>
    <w:rsid w:val="0005332A"/>
    <w:rPr>
      <w:rFonts w:ascii="Times New Roman" w:hAnsi="Times New Roman" w:cs="Times New Roman"/>
      <w:sz w:val="24"/>
    </w:rPr>
  </w:style>
  <w:style w:type="character" w:customStyle="1" w:styleId="ListLabel3">
    <w:name w:val="ListLabel 3"/>
    <w:qFormat/>
    <w:rsid w:val="0005332A"/>
    <w:rPr>
      <w:rFonts w:cs="Times New Roman"/>
    </w:rPr>
  </w:style>
  <w:style w:type="character" w:customStyle="1" w:styleId="ListLabel4">
    <w:name w:val="ListLabel 4"/>
    <w:qFormat/>
    <w:rsid w:val="0005332A"/>
    <w:rPr>
      <w:rFonts w:cs="Times New Roman"/>
    </w:rPr>
  </w:style>
  <w:style w:type="character" w:customStyle="1" w:styleId="ListLabel5">
    <w:name w:val="ListLabel 5"/>
    <w:qFormat/>
    <w:rsid w:val="0005332A"/>
    <w:rPr>
      <w:rFonts w:cs="Times New Roman"/>
    </w:rPr>
  </w:style>
  <w:style w:type="character" w:customStyle="1" w:styleId="ListLabel6">
    <w:name w:val="ListLabel 6"/>
    <w:qFormat/>
    <w:rsid w:val="0005332A"/>
    <w:rPr>
      <w:rFonts w:cs="Times New Roman"/>
    </w:rPr>
  </w:style>
  <w:style w:type="character" w:customStyle="1" w:styleId="ListLabel7">
    <w:name w:val="ListLabel 7"/>
    <w:qFormat/>
    <w:rsid w:val="0005332A"/>
    <w:rPr>
      <w:rFonts w:cs="Times New Roman"/>
    </w:rPr>
  </w:style>
  <w:style w:type="character" w:customStyle="1" w:styleId="ListLabel8">
    <w:name w:val="ListLabel 8"/>
    <w:qFormat/>
    <w:rsid w:val="0005332A"/>
    <w:rPr>
      <w:rFonts w:cs="Times New Roman"/>
    </w:rPr>
  </w:style>
  <w:style w:type="character" w:customStyle="1" w:styleId="ListLabel9">
    <w:name w:val="ListLabel 9"/>
    <w:qFormat/>
    <w:rsid w:val="0005332A"/>
    <w:rPr>
      <w:rFonts w:cs="Times New Roman"/>
    </w:rPr>
  </w:style>
  <w:style w:type="character" w:customStyle="1" w:styleId="ListLabel10">
    <w:name w:val="ListLabel 10"/>
    <w:qFormat/>
    <w:rsid w:val="0005332A"/>
    <w:rPr>
      <w:rFonts w:ascii="Times New Roman" w:hAnsi="Times New Roman" w:cs="Times New Roman"/>
      <w:b/>
      <w:color w:val="00000A"/>
      <w:sz w:val="24"/>
      <w:szCs w:val="24"/>
    </w:rPr>
  </w:style>
  <w:style w:type="character" w:customStyle="1" w:styleId="ListLabel11">
    <w:name w:val="ListLabel 11"/>
    <w:qFormat/>
    <w:rsid w:val="0005332A"/>
    <w:rPr>
      <w:rFonts w:cs="Times New Roman"/>
    </w:rPr>
  </w:style>
  <w:style w:type="character" w:customStyle="1" w:styleId="ListLabel12">
    <w:name w:val="ListLabel 12"/>
    <w:qFormat/>
    <w:rsid w:val="0005332A"/>
    <w:rPr>
      <w:rFonts w:cs="Times New Roman"/>
    </w:rPr>
  </w:style>
  <w:style w:type="character" w:customStyle="1" w:styleId="ListLabel13">
    <w:name w:val="ListLabel 13"/>
    <w:qFormat/>
    <w:rsid w:val="0005332A"/>
    <w:rPr>
      <w:rFonts w:cs="Times New Roman"/>
    </w:rPr>
  </w:style>
  <w:style w:type="character" w:customStyle="1" w:styleId="ListLabel14">
    <w:name w:val="ListLabel 14"/>
    <w:qFormat/>
    <w:rsid w:val="0005332A"/>
    <w:rPr>
      <w:rFonts w:cs="Times New Roman"/>
    </w:rPr>
  </w:style>
  <w:style w:type="character" w:customStyle="1" w:styleId="ListLabel15">
    <w:name w:val="ListLabel 15"/>
    <w:qFormat/>
    <w:rsid w:val="0005332A"/>
    <w:rPr>
      <w:rFonts w:cs="Times New Roman"/>
    </w:rPr>
  </w:style>
  <w:style w:type="character" w:customStyle="1" w:styleId="ListLabel16">
    <w:name w:val="ListLabel 16"/>
    <w:qFormat/>
    <w:rsid w:val="0005332A"/>
    <w:rPr>
      <w:rFonts w:cs="Times New Roman"/>
    </w:rPr>
  </w:style>
  <w:style w:type="character" w:customStyle="1" w:styleId="ListLabel17">
    <w:name w:val="ListLabel 17"/>
    <w:qFormat/>
    <w:rsid w:val="0005332A"/>
    <w:rPr>
      <w:rFonts w:cs="Times New Roman"/>
    </w:rPr>
  </w:style>
  <w:style w:type="character" w:customStyle="1" w:styleId="ListLabel18">
    <w:name w:val="ListLabel 18"/>
    <w:qFormat/>
    <w:rsid w:val="0005332A"/>
    <w:rPr>
      <w:rFonts w:cs="Courier New"/>
    </w:rPr>
  </w:style>
  <w:style w:type="character" w:customStyle="1" w:styleId="ListLabel19">
    <w:name w:val="ListLabel 19"/>
    <w:qFormat/>
    <w:rsid w:val="0005332A"/>
    <w:rPr>
      <w:rFonts w:cs="Courier New"/>
    </w:rPr>
  </w:style>
  <w:style w:type="character" w:customStyle="1" w:styleId="ListLabel20">
    <w:name w:val="ListLabel 20"/>
    <w:qFormat/>
    <w:rsid w:val="0005332A"/>
    <w:rPr>
      <w:rFonts w:cs="Courier New"/>
    </w:rPr>
  </w:style>
  <w:style w:type="character" w:customStyle="1" w:styleId="ListLabel21">
    <w:name w:val="ListLabel 21"/>
    <w:qFormat/>
    <w:rsid w:val="0005332A"/>
    <w:rPr>
      <w:rFonts w:eastAsia="Times New Roman"/>
    </w:rPr>
  </w:style>
  <w:style w:type="character" w:customStyle="1" w:styleId="ListLabel22">
    <w:name w:val="ListLabel 22"/>
    <w:qFormat/>
    <w:rsid w:val="0005332A"/>
    <w:rPr>
      <w:b/>
    </w:rPr>
  </w:style>
  <w:style w:type="character" w:customStyle="1" w:styleId="ListLabel23">
    <w:name w:val="ListLabel 23"/>
    <w:qFormat/>
    <w:rsid w:val="0005332A"/>
    <w:rPr>
      <w:rFonts w:ascii="Times New Roman" w:hAnsi="Times New Roman"/>
      <w:b w:val="0"/>
      <w:i w:val="0"/>
      <w:sz w:val="24"/>
    </w:rPr>
  </w:style>
  <w:style w:type="character" w:customStyle="1" w:styleId="ListLabel24">
    <w:name w:val="ListLabel 24"/>
    <w:qFormat/>
    <w:rsid w:val="0005332A"/>
    <w:rPr>
      <w:rFonts w:ascii="Times New Roman" w:hAnsi="Times New Roman"/>
      <w:b w:val="0"/>
      <w:sz w:val="24"/>
    </w:rPr>
  </w:style>
  <w:style w:type="character" w:customStyle="1" w:styleId="ListLabel25">
    <w:name w:val="ListLabel 25"/>
    <w:qFormat/>
    <w:rsid w:val="0005332A"/>
    <w:rPr>
      <w:b/>
    </w:rPr>
  </w:style>
  <w:style w:type="character" w:customStyle="1" w:styleId="ListLabel26">
    <w:name w:val="ListLabel 26"/>
    <w:qFormat/>
    <w:rsid w:val="0005332A"/>
    <w:rPr>
      <w:b/>
    </w:rPr>
  </w:style>
  <w:style w:type="character" w:customStyle="1" w:styleId="ListLabel27">
    <w:name w:val="ListLabel 27"/>
    <w:qFormat/>
    <w:rsid w:val="0005332A"/>
    <w:rPr>
      <w:b/>
    </w:rPr>
  </w:style>
  <w:style w:type="character" w:customStyle="1" w:styleId="ListLabel28">
    <w:name w:val="ListLabel 28"/>
    <w:qFormat/>
    <w:rsid w:val="0005332A"/>
    <w:rPr>
      <w:b/>
    </w:rPr>
  </w:style>
  <w:style w:type="character" w:customStyle="1" w:styleId="ListLabel29">
    <w:name w:val="ListLabel 29"/>
    <w:qFormat/>
    <w:rsid w:val="0005332A"/>
    <w:rPr>
      <w:b/>
    </w:rPr>
  </w:style>
  <w:style w:type="character" w:customStyle="1" w:styleId="ListLabel30">
    <w:name w:val="ListLabel 30"/>
    <w:qFormat/>
    <w:rsid w:val="0005332A"/>
    <w:rPr>
      <w:b/>
    </w:rPr>
  </w:style>
  <w:style w:type="character" w:customStyle="1" w:styleId="ListLabel31">
    <w:name w:val="ListLabel 31"/>
    <w:qFormat/>
    <w:rsid w:val="0005332A"/>
    <w:rPr>
      <w:rFonts w:cs="Courier New"/>
    </w:rPr>
  </w:style>
  <w:style w:type="character" w:customStyle="1" w:styleId="ListLabel32">
    <w:name w:val="ListLabel 32"/>
    <w:qFormat/>
    <w:rsid w:val="0005332A"/>
    <w:rPr>
      <w:rFonts w:cs="Courier New"/>
    </w:rPr>
  </w:style>
  <w:style w:type="character" w:customStyle="1" w:styleId="ListLabel33">
    <w:name w:val="ListLabel 33"/>
    <w:qFormat/>
    <w:rsid w:val="0005332A"/>
    <w:rPr>
      <w:rFonts w:cs="Courier New"/>
    </w:rPr>
  </w:style>
  <w:style w:type="character" w:customStyle="1" w:styleId="ListLabel34">
    <w:name w:val="ListLabel 34"/>
    <w:qFormat/>
    <w:rsid w:val="0005332A"/>
    <w:rPr>
      <w:rFonts w:cs="Courier New"/>
    </w:rPr>
  </w:style>
  <w:style w:type="character" w:customStyle="1" w:styleId="ListLabel35">
    <w:name w:val="ListLabel 35"/>
    <w:qFormat/>
    <w:rsid w:val="0005332A"/>
    <w:rPr>
      <w:rFonts w:cs="Courier New"/>
    </w:rPr>
  </w:style>
  <w:style w:type="character" w:customStyle="1" w:styleId="ListLabel36">
    <w:name w:val="ListLabel 36"/>
    <w:qFormat/>
    <w:rsid w:val="0005332A"/>
    <w:rPr>
      <w:rFonts w:cs="Courier New"/>
    </w:rPr>
  </w:style>
  <w:style w:type="character" w:customStyle="1" w:styleId="ListLabel37">
    <w:name w:val="ListLabel 37"/>
    <w:qFormat/>
    <w:rsid w:val="0005332A"/>
    <w:rPr>
      <w:rFonts w:cs="Courier New"/>
    </w:rPr>
  </w:style>
  <w:style w:type="character" w:customStyle="1" w:styleId="ListLabel38">
    <w:name w:val="ListLabel 38"/>
    <w:qFormat/>
    <w:rsid w:val="0005332A"/>
    <w:rPr>
      <w:rFonts w:cs="Courier New"/>
    </w:rPr>
  </w:style>
  <w:style w:type="character" w:customStyle="1" w:styleId="ListLabel39">
    <w:name w:val="ListLabel 39"/>
    <w:qFormat/>
    <w:rsid w:val="0005332A"/>
    <w:rPr>
      <w:rFonts w:cs="Courier New"/>
    </w:rPr>
  </w:style>
  <w:style w:type="character" w:customStyle="1" w:styleId="ListLabel40">
    <w:name w:val="ListLabel 40"/>
    <w:qFormat/>
    <w:rsid w:val="0005332A"/>
    <w:rPr>
      <w:rFonts w:cs="Courier New"/>
    </w:rPr>
  </w:style>
  <w:style w:type="character" w:customStyle="1" w:styleId="ListLabel41">
    <w:name w:val="ListLabel 41"/>
    <w:qFormat/>
    <w:rsid w:val="0005332A"/>
    <w:rPr>
      <w:rFonts w:cs="Courier New"/>
    </w:rPr>
  </w:style>
  <w:style w:type="character" w:customStyle="1" w:styleId="ListLabel42">
    <w:name w:val="ListLabel 42"/>
    <w:qFormat/>
    <w:rsid w:val="0005332A"/>
    <w:rPr>
      <w:rFonts w:cs="Courier New"/>
    </w:rPr>
  </w:style>
  <w:style w:type="character" w:customStyle="1" w:styleId="ListLabel43">
    <w:name w:val="ListLabel 43"/>
    <w:qFormat/>
    <w:rsid w:val="0005332A"/>
    <w:rPr>
      <w:rFonts w:cs="Courier New"/>
    </w:rPr>
  </w:style>
  <w:style w:type="character" w:customStyle="1" w:styleId="ListLabel44">
    <w:name w:val="ListLabel 44"/>
    <w:qFormat/>
    <w:rsid w:val="0005332A"/>
    <w:rPr>
      <w:rFonts w:cs="Courier New"/>
    </w:rPr>
  </w:style>
  <w:style w:type="character" w:customStyle="1" w:styleId="ListLabel45">
    <w:name w:val="ListLabel 45"/>
    <w:qFormat/>
    <w:rsid w:val="0005332A"/>
    <w:rPr>
      <w:rFonts w:eastAsia="Times New Roman" w:cs="Times New Roman"/>
    </w:rPr>
  </w:style>
  <w:style w:type="character" w:customStyle="1" w:styleId="ListLabel46">
    <w:name w:val="ListLabel 46"/>
    <w:qFormat/>
    <w:rsid w:val="0005332A"/>
    <w:rPr>
      <w:rFonts w:cs="Courier New"/>
    </w:rPr>
  </w:style>
  <w:style w:type="character" w:customStyle="1" w:styleId="ListLabel47">
    <w:name w:val="ListLabel 47"/>
    <w:qFormat/>
    <w:rsid w:val="0005332A"/>
    <w:rPr>
      <w:rFonts w:cs="Courier New"/>
    </w:rPr>
  </w:style>
  <w:style w:type="character" w:customStyle="1" w:styleId="ListLabel48">
    <w:name w:val="ListLabel 48"/>
    <w:qFormat/>
    <w:rsid w:val="0005332A"/>
    <w:rPr>
      <w:rFonts w:cs="Courier New"/>
    </w:rPr>
  </w:style>
  <w:style w:type="character" w:customStyle="1" w:styleId="ListLabel49">
    <w:name w:val="ListLabel 49"/>
    <w:qFormat/>
    <w:rsid w:val="0005332A"/>
    <w:rPr>
      <w:rFonts w:cs="Courier New"/>
    </w:rPr>
  </w:style>
  <w:style w:type="character" w:customStyle="1" w:styleId="ListLabel50">
    <w:name w:val="ListLabel 50"/>
    <w:qFormat/>
    <w:rsid w:val="0005332A"/>
    <w:rPr>
      <w:rFonts w:cs="Courier New"/>
    </w:rPr>
  </w:style>
  <w:style w:type="character" w:customStyle="1" w:styleId="ListLabel51">
    <w:name w:val="ListLabel 51"/>
    <w:qFormat/>
    <w:rsid w:val="0005332A"/>
    <w:rPr>
      <w:rFonts w:ascii="Times New Roman" w:eastAsia="Times New Roman" w:hAnsi="Times New Roman" w:cs="Times New Roman"/>
      <w:sz w:val="24"/>
    </w:rPr>
  </w:style>
  <w:style w:type="character" w:customStyle="1" w:styleId="-">
    <w:name w:val="Интернет-ссылка"/>
    <w:rsid w:val="0005332A"/>
    <w:rPr>
      <w:color w:val="000080"/>
      <w:u w:val="single"/>
    </w:rPr>
  </w:style>
  <w:style w:type="character" w:customStyle="1" w:styleId="ListLabel52">
    <w:name w:val="ListLabel 52"/>
    <w:qFormat/>
    <w:rsid w:val="0005332A"/>
    <w:rPr>
      <w:rFonts w:ascii="Times New Roman" w:eastAsia="Times New Roman" w:hAnsi="Times New Roman" w:cs="Times New Roman"/>
      <w:iCs/>
      <w:sz w:val="24"/>
    </w:rPr>
  </w:style>
  <w:style w:type="character" w:customStyle="1" w:styleId="ListLabel53">
    <w:name w:val="ListLabel 53"/>
    <w:qFormat/>
    <w:rsid w:val="0005332A"/>
    <w:rPr>
      <w:rFonts w:ascii="Times New Roman" w:eastAsia="Times New Roman" w:hAnsi="Times New Roman" w:cs="Times New Roman"/>
      <w:vanish/>
      <w:sz w:val="24"/>
    </w:rPr>
  </w:style>
  <w:style w:type="character" w:customStyle="1" w:styleId="ListLabel54">
    <w:name w:val="ListLabel 54"/>
    <w:qFormat/>
    <w:rsid w:val="0005332A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55">
    <w:name w:val="ListLabel 55"/>
    <w:qFormat/>
    <w:rsid w:val="0005332A"/>
    <w:rPr>
      <w:rFonts w:cs="Times New Roman"/>
      <w:sz w:val="24"/>
    </w:rPr>
  </w:style>
  <w:style w:type="character" w:customStyle="1" w:styleId="ListLabel56">
    <w:name w:val="ListLabel 56"/>
    <w:qFormat/>
    <w:rsid w:val="0005332A"/>
    <w:rPr>
      <w:rFonts w:cs="Times New Roman"/>
    </w:rPr>
  </w:style>
  <w:style w:type="character" w:customStyle="1" w:styleId="ListLabel57">
    <w:name w:val="ListLabel 57"/>
    <w:qFormat/>
    <w:rsid w:val="0005332A"/>
    <w:rPr>
      <w:rFonts w:cs="Times New Roman"/>
    </w:rPr>
  </w:style>
  <w:style w:type="character" w:customStyle="1" w:styleId="ListLabel58">
    <w:name w:val="ListLabel 58"/>
    <w:qFormat/>
    <w:rsid w:val="0005332A"/>
    <w:rPr>
      <w:rFonts w:cs="Times New Roman"/>
    </w:rPr>
  </w:style>
  <w:style w:type="character" w:customStyle="1" w:styleId="ListLabel59">
    <w:name w:val="ListLabel 59"/>
    <w:qFormat/>
    <w:rsid w:val="0005332A"/>
    <w:rPr>
      <w:rFonts w:cs="Times New Roman"/>
    </w:rPr>
  </w:style>
  <w:style w:type="character" w:customStyle="1" w:styleId="ListLabel60">
    <w:name w:val="ListLabel 60"/>
    <w:qFormat/>
    <w:rsid w:val="0005332A"/>
    <w:rPr>
      <w:rFonts w:cs="Times New Roman"/>
    </w:rPr>
  </w:style>
  <w:style w:type="character" w:customStyle="1" w:styleId="ListLabel61">
    <w:name w:val="ListLabel 61"/>
    <w:qFormat/>
    <w:rsid w:val="0005332A"/>
    <w:rPr>
      <w:rFonts w:cs="Times New Roman"/>
    </w:rPr>
  </w:style>
  <w:style w:type="character" w:customStyle="1" w:styleId="ListLabel62">
    <w:name w:val="ListLabel 62"/>
    <w:qFormat/>
    <w:rsid w:val="0005332A"/>
    <w:rPr>
      <w:rFonts w:ascii="Times New Roman" w:hAnsi="Times New Roman" w:cs="Symbol"/>
      <w:sz w:val="28"/>
    </w:rPr>
  </w:style>
  <w:style w:type="character" w:customStyle="1" w:styleId="ListLabel63">
    <w:name w:val="ListLabel 63"/>
    <w:qFormat/>
    <w:rsid w:val="0005332A"/>
    <w:rPr>
      <w:rFonts w:ascii="Times New Roman" w:hAnsi="Times New Roman" w:cs="Symbol"/>
      <w:sz w:val="28"/>
    </w:rPr>
  </w:style>
  <w:style w:type="character" w:customStyle="1" w:styleId="ListLabel64">
    <w:name w:val="ListLabel 64"/>
    <w:qFormat/>
    <w:rsid w:val="0005332A"/>
    <w:rPr>
      <w:rFonts w:cs="Times New Roman"/>
    </w:rPr>
  </w:style>
  <w:style w:type="character" w:customStyle="1" w:styleId="ListLabel65">
    <w:name w:val="ListLabel 65"/>
    <w:qFormat/>
    <w:rsid w:val="0005332A"/>
    <w:rPr>
      <w:rFonts w:ascii="Times New Roman" w:hAnsi="Times New Roman" w:cs="Times New Roman"/>
      <w:b/>
      <w:color w:val="00000A"/>
      <w:sz w:val="24"/>
      <w:szCs w:val="24"/>
    </w:rPr>
  </w:style>
  <w:style w:type="character" w:customStyle="1" w:styleId="ListLabel66">
    <w:name w:val="ListLabel 66"/>
    <w:qFormat/>
    <w:rsid w:val="0005332A"/>
    <w:rPr>
      <w:rFonts w:cs="Times New Roman"/>
    </w:rPr>
  </w:style>
  <w:style w:type="character" w:customStyle="1" w:styleId="ListLabel67">
    <w:name w:val="ListLabel 67"/>
    <w:qFormat/>
    <w:rsid w:val="0005332A"/>
    <w:rPr>
      <w:rFonts w:cs="Times New Roman"/>
    </w:rPr>
  </w:style>
  <w:style w:type="character" w:customStyle="1" w:styleId="ListLabel68">
    <w:name w:val="ListLabel 68"/>
    <w:qFormat/>
    <w:rsid w:val="0005332A"/>
    <w:rPr>
      <w:rFonts w:cs="Times New Roman"/>
    </w:rPr>
  </w:style>
  <w:style w:type="character" w:customStyle="1" w:styleId="ListLabel69">
    <w:name w:val="ListLabel 69"/>
    <w:qFormat/>
    <w:rsid w:val="0005332A"/>
    <w:rPr>
      <w:rFonts w:cs="Times New Roman"/>
    </w:rPr>
  </w:style>
  <w:style w:type="character" w:customStyle="1" w:styleId="ListLabel70">
    <w:name w:val="ListLabel 70"/>
    <w:qFormat/>
    <w:rsid w:val="0005332A"/>
    <w:rPr>
      <w:rFonts w:cs="Times New Roman"/>
    </w:rPr>
  </w:style>
  <w:style w:type="character" w:customStyle="1" w:styleId="ListLabel71">
    <w:name w:val="ListLabel 71"/>
    <w:qFormat/>
    <w:rsid w:val="0005332A"/>
    <w:rPr>
      <w:rFonts w:cs="Times New Roman"/>
    </w:rPr>
  </w:style>
  <w:style w:type="character" w:customStyle="1" w:styleId="ListLabel72">
    <w:name w:val="ListLabel 72"/>
    <w:qFormat/>
    <w:rsid w:val="0005332A"/>
    <w:rPr>
      <w:rFonts w:cs="Times New Roman"/>
    </w:rPr>
  </w:style>
  <w:style w:type="character" w:customStyle="1" w:styleId="ListLabel73">
    <w:name w:val="ListLabel 73"/>
    <w:qFormat/>
    <w:rsid w:val="0005332A"/>
    <w:rPr>
      <w:rFonts w:ascii="Times New Roman" w:hAnsi="Times New Roman" w:cs="Wingdings"/>
      <w:sz w:val="28"/>
    </w:rPr>
  </w:style>
  <w:style w:type="character" w:customStyle="1" w:styleId="ListLabel74">
    <w:name w:val="ListLabel 74"/>
    <w:qFormat/>
    <w:rsid w:val="0005332A"/>
    <w:rPr>
      <w:rFonts w:cs="Courier New"/>
    </w:rPr>
  </w:style>
  <w:style w:type="character" w:customStyle="1" w:styleId="ListLabel75">
    <w:name w:val="ListLabel 75"/>
    <w:qFormat/>
    <w:rsid w:val="0005332A"/>
    <w:rPr>
      <w:rFonts w:cs="Wingdings"/>
    </w:rPr>
  </w:style>
  <w:style w:type="character" w:customStyle="1" w:styleId="ListLabel76">
    <w:name w:val="ListLabel 76"/>
    <w:qFormat/>
    <w:rsid w:val="0005332A"/>
    <w:rPr>
      <w:rFonts w:cs="Symbol"/>
    </w:rPr>
  </w:style>
  <w:style w:type="character" w:customStyle="1" w:styleId="ListLabel77">
    <w:name w:val="ListLabel 77"/>
    <w:qFormat/>
    <w:rsid w:val="0005332A"/>
    <w:rPr>
      <w:rFonts w:cs="Courier New"/>
    </w:rPr>
  </w:style>
  <w:style w:type="character" w:customStyle="1" w:styleId="ListLabel78">
    <w:name w:val="ListLabel 78"/>
    <w:qFormat/>
    <w:rsid w:val="0005332A"/>
    <w:rPr>
      <w:rFonts w:cs="Wingdings"/>
    </w:rPr>
  </w:style>
  <w:style w:type="character" w:customStyle="1" w:styleId="ListLabel79">
    <w:name w:val="ListLabel 79"/>
    <w:qFormat/>
    <w:rsid w:val="0005332A"/>
    <w:rPr>
      <w:rFonts w:cs="Symbol"/>
    </w:rPr>
  </w:style>
  <w:style w:type="character" w:customStyle="1" w:styleId="ListLabel80">
    <w:name w:val="ListLabel 80"/>
    <w:qFormat/>
    <w:rsid w:val="0005332A"/>
    <w:rPr>
      <w:rFonts w:cs="Courier New"/>
    </w:rPr>
  </w:style>
  <w:style w:type="character" w:customStyle="1" w:styleId="ListLabel81">
    <w:name w:val="ListLabel 81"/>
    <w:qFormat/>
    <w:rsid w:val="0005332A"/>
    <w:rPr>
      <w:rFonts w:cs="Wingdings"/>
    </w:rPr>
  </w:style>
  <w:style w:type="character" w:customStyle="1" w:styleId="ListLabel82">
    <w:name w:val="ListLabel 82"/>
    <w:qFormat/>
    <w:rsid w:val="0005332A"/>
    <w:rPr>
      <w:rFonts w:ascii="Times New Roman" w:hAnsi="Times New Roman" w:cs="Symbol"/>
      <w:sz w:val="28"/>
    </w:rPr>
  </w:style>
  <w:style w:type="character" w:customStyle="1" w:styleId="ListLabel83">
    <w:name w:val="ListLabel 83"/>
    <w:qFormat/>
    <w:rsid w:val="0005332A"/>
    <w:rPr>
      <w:rFonts w:cs="Courier New"/>
    </w:rPr>
  </w:style>
  <w:style w:type="character" w:customStyle="1" w:styleId="ListLabel84">
    <w:name w:val="ListLabel 84"/>
    <w:qFormat/>
    <w:rsid w:val="0005332A"/>
    <w:rPr>
      <w:rFonts w:cs="Wingdings"/>
    </w:rPr>
  </w:style>
  <w:style w:type="character" w:customStyle="1" w:styleId="ListLabel85">
    <w:name w:val="ListLabel 85"/>
    <w:qFormat/>
    <w:rsid w:val="0005332A"/>
    <w:rPr>
      <w:rFonts w:cs="Symbol"/>
    </w:rPr>
  </w:style>
  <w:style w:type="character" w:customStyle="1" w:styleId="ListLabel86">
    <w:name w:val="ListLabel 86"/>
    <w:qFormat/>
    <w:rsid w:val="0005332A"/>
    <w:rPr>
      <w:rFonts w:cs="Courier New"/>
    </w:rPr>
  </w:style>
  <w:style w:type="character" w:customStyle="1" w:styleId="ListLabel87">
    <w:name w:val="ListLabel 87"/>
    <w:qFormat/>
    <w:rsid w:val="0005332A"/>
    <w:rPr>
      <w:rFonts w:cs="Wingdings"/>
    </w:rPr>
  </w:style>
  <w:style w:type="character" w:customStyle="1" w:styleId="ListLabel88">
    <w:name w:val="ListLabel 88"/>
    <w:qFormat/>
    <w:rsid w:val="0005332A"/>
    <w:rPr>
      <w:rFonts w:cs="Symbol"/>
    </w:rPr>
  </w:style>
  <w:style w:type="character" w:customStyle="1" w:styleId="ListLabel89">
    <w:name w:val="ListLabel 89"/>
    <w:qFormat/>
    <w:rsid w:val="0005332A"/>
    <w:rPr>
      <w:rFonts w:cs="Courier New"/>
    </w:rPr>
  </w:style>
  <w:style w:type="character" w:customStyle="1" w:styleId="ListLabel90">
    <w:name w:val="ListLabel 90"/>
    <w:qFormat/>
    <w:rsid w:val="0005332A"/>
    <w:rPr>
      <w:rFonts w:cs="Wingdings"/>
    </w:rPr>
  </w:style>
  <w:style w:type="character" w:customStyle="1" w:styleId="ListLabel91">
    <w:name w:val="ListLabel 91"/>
    <w:qFormat/>
    <w:rsid w:val="0005332A"/>
    <w:rPr>
      <w:rFonts w:ascii="Times New Roman" w:hAnsi="Times New Roman" w:cs="Symbol"/>
      <w:sz w:val="28"/>
    </w:rPr>
  </w:style>
  <w:style w:type="character" w:customStyle="1" w:styleId="ListLabel92">
    <w:name w:val="ListLabel 92"/>
    <w:qFormat/>
    <w:rsid w:val="0005332A"/>
    <w:rPr>
      <w:rFonts w:cs="Times New Roman"/>
    </w:rPr>
  </w:style>
  <w:style w:type="character" w:customStyle="1" w:styleId="ListLabel93">
    <w:name w:val="ListLabel 93"/>
    <w:qFormat/>
    <w:rsid w:val="0005332A"/>
    <w:rPr>
      <w:rFonts w:cs="Wingdings"/>
    </w:rPr>
  </w:style>
  <w:style w:type="character" w:customStyle="1" w:styleId="ListLabel94">
    <w:name w:val="ListLabel 94"/>
    <w:qFormat/>
    <w:rsid w:val="0005332A"/>
    <w:rPr>
      <w:rFonts w:cs="Symbol"/>
    </w:rPr>
  </w:style>
  <w:style w:type="character" w:customStyle="1" w:styleId="ListLabel95">
    <w:name w:val="ListLabel 95"/>
    <w:qFormat/>
    <w:rsid w:val="0005332A"/>
    <w:rPr>
      <w:rFonts w:cs="Courier New"/>
    </w:rPr>
  </w:style>
  <w:style w:type="character" w:customStyle="1" w:styleId="ListLabel96">
    <w:name w:val="ListLabel 96"/>
    <w:qFormat/>
    <w:rsid w:val="0005332A"/>
    <w:rPr>
      <w:rFonts w:cs="Wingdings"/>
    </w:rPr>
  </w:style>
  <w:style w:type="character" w:customStyle="1" w:styleId="ListLabel97">
    <w:name w:val="ListLabel 97"/>
    <w:qFormat/>
    <w:rsid w:val="0005332A"/>
    <w:rPr>
      <w:rFonts w:cs="Symbol"/>
    </w:rPr>
  </w:style>
  <w:style w:type="character" w:customStyle="1" w:styleId="ListLabel98">
    <w:name w:val="ListLabel 98"/>
    <w:qFormat/>
    <w:rsid w:val="0005332A"/>
    <w:rPr>
      <w:rFonts w:cs="Courier New"/>
    </w:rPr>
  </w:style>
  <w:style w:type="character" w:customStyle="1" w:styleId="ListLabel99">
    <w:name w:val="ListLabel 99"/>
    <w:qFormat/>
    <w:rsid w:val="0005332A"/>
    <w:rPr>
      <w:rFonts w:cs="Wingdings"/>
    </w:rPr>
  </w:style>
  <w:style w:type="character" w:customStyle="1" w:styleId="ListLabel100">
    <w:name w:val="ListLabel 100"/>
    <w:qFormat/>
    <w:rsid w:val="0005332A"/>
    <w:rPr>
      <w:rFonts w:ascii="Times New Roman" w:hAnsi="Times New Roman" w:cs="Symbol"/>
      <w:sz w:val="28"/>
    </w:rPr>
  </w:style>
  <w:style w:type="character" w:customStyle="1" w:styleId="ListLabel101">
    <w:name w:val="ListLabel 101"/>
    <w:qFormat/>
    <w:rsid w:val="0005332A"/>
    <w:rPr>
      <w:rFonts w:ascii="Times New Roman" w:hAnsi="Times New Roman" w:cs="Symbol"/>
      <w:sz w:val="28"/>
    </w:rPr>
  </w:style>
  <w:style w:type="character" w:customStyle="1" w:styleId="ListLabel102">
    <w:name w:val="ListLabel 102"/>
    <w:qFormat/>
    <w:rsid w:val="0005332A"/>
    <w:rPr>
      <w:rFonts w:ascii="Times New Roman" w:hAnsi="Times New Roman" w:cs="Wingdings"/>
      <w:sz w:val="28"/>
    </w:rPr>
  </w:style>
  <w:style w:type="character" w:customStyle="1" w:styleId="ListLabel103">
    <w:name w:val="ListLabel 103"/>
    <w:qFormat/>
    <w:rsid w:val="0005332A"/>
    <w:rPr>
      <w:rFonts w:ascii="Times New Roman" w:hAnsi="Times New Roman" w:cs="Wingdings"/>
      <w:sz w:val="28"/>
    </w:rPr>
  </w:style>
  <w:style w:type="character" w:customStyle="1" w:styleId="ListLabel104">
    <w:name w:val="ListLabel 104"/>
    <w:qFormat/>
    <w:rsid w:val="0005332A"/>
    <w:rPr>
      <w:b/>
    </w:rPr>
  </w:style>
  <w:style w:type="character" w:customStyle="1" w:styleId="ListLabel105">
    <w:name w:val="ListLabel 105"/>
    <w:qFormat/>
    <w:rsid w:val="0005332A"/>
    <w:rPr>
      <w:rFonts w:ascii="Times New Roman" w:hAnsi="Times New Roman"/>
      <w:b w:val="0"/>
      <w:i w:val="0"/>
      <w:sz w:val="24"/>
    </w:rPr>
  </w:style>
  <w:style w:type="character" w:customStyle="1" w:styleId="ListLabel106">
    <w:name w:val="ListLabel 106"/>
    <w:qFormat/>
    <w:rsid w:val="0005332A"/>
    <w:rPr>
      <w:rFonts w:ascii="Times New Roman" w:hAnsi="Times New Roman"/>
      <w:b w:val="0"/>
      <w:sz w:val="24"/>
    </w:rPr>
  </w:style>
  <w:style w:type="character" w:customStyle="1" w:styleId="ListLabel107">
    <w:name w:val="ListLabel 107"/>
    <w:qFormat/>
    <w:rsid w:val="0005332A"/>
    <w:rPr>
      <w:b/>
    </w:rPr>
  </w:style>
  <w:style w:type="character" w:customStyle="1" w:styleId="ListLabel108">
    <w:name w:val="ListLabel 108"/>
    <w:qFormat/>
    <w:rsid w:val="0005332A"/>
    <w:rPr>
      <w:b/>
    </w:rPr>
  </w:style>
  <w:style w:type="character" w:customStyle="1" w:styleId="ListLabel109">
    <w:name w:val="ListLabel 109"/>
    <w:qFormat/>
    <w:rsid w:val="0005332A"/>
    <w:rPr>
      <w:b/>
    </w:rPr>
  </w:style>
  <w:style w:type="character" w:customStyle="1" w:styleId="ListLabel110">
    <w:name w:val="ListLabel 110"/>
    <w:qFormat/>
    <w:rsid w:val="0005332A"/>
    <w:rPr>
      <w:b/>
    </w:rPr>
  </w:style>
  <w:style w:type="character" w:customStyle="1" w:styleId="ListLabel111">
    <w:name w:val="ListLabel 111"/>
    <w:qFormat/>
    <w:rsid w:val="0005332A"/>
    <w:rPr>
      <w:b/>
    </w:rPr>
  </w:style>
  <w:style w:type="character" w:customStyle="1" w:styleId="ListLabel112">
    <w:name w:val="ListLabel 112"/>
    <w:qFormat/>
    <w:rsid w:val="0005332A"/>
    <w:rPr>
      <w:b/>
    </w:rPr>
  </w:style>
  <w:style w:type="character" w:customStyle="1" w:styleId="ListLabel113">
    <w:name w:val="ListLabel 113"/>
    <w:qFormat/>
    <w:rsid w:val="0005332A"/>
    <w:rPr>
      <w:rFonts w:cs="Wingdings"/>
    </w:rPr>
  </w:style>
  <w:style w:type="character" w:customStyle="1" w:styleId="ListLabel114">
    <w:name w:val="ListLabel 114"/>
    <w:qFormat/>
    <w:rsid w:val="0005332A"/>
    <w:rPr>
      <w:rFonts w:ascii="Times New Roman" w:hAnsi="Times New Roman" w:cs="Symbol"/>
      <w:sz w:val="28"/>
    </w:rPr>
  </w:style>
  <w:style w:type="character" w:customStyle="1" w:styleId="ListLabel115">
    <w:name w:val="ListLabel 115"/>
    <w:qFormat/>
    <w:rsid w:val="0005332A"/>
    <w:rPr>
      <w:rFonts w:cs="Wingdings"/>
    </w:rPr>
  </w:style>
  <w:style w:type="character" w:customStyle="1" w:styleId="ListLabel116">
    <w:name w:val="ListLabel 116"/>
    <w:qFormat/>
    <w:rsid w:val="0005332A"/>
    <w:rPr>
      <w:rFonts w:cs="Symbol"/>
    </w:rPr>
  </w:style>
  <w:style w:type="character" w:customStyle="1" w:styleId="ListLabel117">
    <w:name w:val="ListLabel 117"/>
    <w:qFormat/>
    <w:rsid w:val="0005332A"/>
    <w:rPr>
      <w:rFonts w:cs="Courier New"/>
    </w:rPr>
  </w:style>
  <w:style w:type="character" w:customStyle="1" w:styleId="ListLabel118">
    <w:name w:val="ListLabel 118"/>
    <w:qFormat/>
    <w:rsid w:val="0005332A"/>
    <w:rPr>
      <w:rFonts w:cs="Wingdings"/>
    </w:rPr>
  </w:style>
  <w:style w:type="character" w:customStyle="1" w:styleId="ListLabel119">
    <w:name w:val="ListLabel 119"/>
    <w:qFormat/>
    <w:rsid w:val="0005332A"/>
    <w:rPr>
      <w:rFonts w:cs="Symbol"/>
    </w:rPr>
  </w:style>
  <w:style w:type="character" w:customStyle="1" w:styleId="ListLabel120">
    <w:name w:val="ListLabel 120"/>
    <w:qFormat/>
    <w:rsid w:val="0005332A"/>
    <w:rPr>
      <w:rFonts w:cs="Courier New"/>
    </w:rPr>
  </w:style>
  <w:style w:type="character" w:customStyle="1" w:styleId="ListLabel121">
    <w:name w:val="ListLabel 121"/>
    <w:qFormat/>
    <w:rsid w:val="0005332A"/>
    <w:rPr>
      <w:rFonts w:cs="Wingdings"/>
    </w:rPr>
  </w:style>
  <w:style w:type="character" w:customStyle="1" w:styleId="ListLabel122">
    <w:name w:val="ListLabel 122"/>
    <w:qFormat/>
    <w:rsid w:val="0005332A"/>
    <w:rPr>
      <w:rFonts w:ascii="Times New Roman" w:hAnsi="Times New Roman" w:cs="Symbol"/>
      <w:sz w:val="28"/>
    </w:rPr>
  </w:style>
  <w:style w:type="character" w:customStyle="1" w:styleId="ListLabel123">
    <w:name w:val="ListLabel 123"/>
    <w:qFormat/>
    <w:rsid w:val="0005332A"/>
    <w:rPr>
      <w:rFonts w:cs="Courier New"/>
    </w:rPr>
  </w:style>
  <w:style w:type="character" w:customStyle="1" w:styleId="ListLabel124">
    <w:name w:val="ListLabel 124"/>
    <w:qFormat/>
    <w:rsid w:val="0005332A"/>
    <w:rPr>
      <w:rFonts w:cs="Wingdings"/>
    </w:rPr>
  </w:style>
  <w:style w:type="character" w:customStyle="1" w:styleId="ListLabel125">
    <w:name w:val="ListLabel 125"/>
    <w:qFormat/>
    <w:rsid w:val="0005332A"/>
    <w:rPr>
      <w:rFonts w:cs="Symbol"/>
    </w:rPr>
  </w:style>
  <w:style w:type="character" w:customStyle="1" w:styleId="ListLabel126">
    <w:name w:val="ListLabel 126"/>
    <w:qFormat/>
    <w:rsid w:val="0005332A"/>
    <w:rPr>
      <w:rFonts w:cs="Courier New"/>
    </w:rPr>
  </w:style>
  <w:style w:type="character" w:customStyle="1" w:styleId="ListLabel127">
    <w:name w:val="ListLabel 127"/>
    <w:qFormat/>
    <w:rsid w:val="0005332A"/>
    <w:rPr>
      <w:rFonts w:cs="Wingdings"/>
    </w:rPr>
  </w:style>
  <w:style w:type="character" w:customStyle="1" w:styleId="ListLabel128">
    <w:name w:val="ListLabel 128"/>
    <w:qFormat/>
    <w:rsid w:val="0005332A"/>
    <w:rPr>
      <w:rFonts w:cs="Symbol"/>
    </w:rPr>
  </w:style>
  <w:style w:type="character" w:customStyle="1" w:styleId="ListLabel129">
    <w:name w:val="ListLabel 129"/>
    <w:qFormat/>
    <w:rsid w:val="0005332A"/>
    <w:rPr>
      <w:rFonts w:cs="Courier New"/>
    </w:rPr>
  </w:style>
  <w:style w:type="character" w:customStyle="1" w:styleId="ListLabel130">
    <w:name w:val="ListLabel 130"/>
    <w:qFormat/>
    <w:rsid w:val="0005332A"/>
    <w:rPr>
      <w:rFonts w:cs="Wingdings"/>
    </w:rPr>
  </w:style>
  <w:style w:type="character" w:customStyle="1" w:styleId="ListLabel131">
    <w:name w:val="ListLabel 131"/>
    <w:qFormat/>
    <w:rsid w:val="0005332A"/>
    <w:rPr>
      <w:rFonts w:ascii="Times New Roman" w:hAnsi="Times New Roman" w:cs="Symbol"/>
      <w:sz w:val="28"/>
    </w:rPr>
  </w:style>
  <w:style w:type="character" w:customStyle="1" w:styleId="ListLabel132">
    <w:name w:val="ListLabel 132"/>
    <w:qFormat/>
    <w:rsid w:val="0005332A"/>
    <w:rPr>
      <w:rFonts w:cs="Courier New"/>
    </w:rPr>
  </w:style>
  <w:style w:type="character" w:customStyle="1" w:styleId="ListLabel133">
    <w:name w:val="ListLabel 133"/>
    <w:qFormat/>
    <w:rsid w:val="0005332A"/>
    <w:rPr>
      <w:rFonts w:cs="Wingdings"/>
    </w:rPr>
  </w:style>
  <w:style w:type="character" w:customStyle="1" w:styleId="ListLabel134">
    <w:name w:val="ListLabel 134"/>
    <w:qFormat/>
    <w:rsid w:val="0005332A"/>
    <w:rPr>
      <w:rFonts w:cs="Symbol"/>
    </w:rPr>
  </w:style>
  <w:style w:type="character" w:customStyle="1" w:styleId="ListLabel135">
    <w:name w:val="ListLabel 135"/>
    <w:qFormat/>
    <w:rsid w:val="0005332A"/>
    <w:rPr>
      <w:rFonts w:cs="Courier New"/>
    </w:rPr>
  </w:style>
  <w:style w:type="character" w:customStyle="1" w:styleId="ListLabel136">
    <w:name w:val="ListLabel 136"/>
    <w:qFormat/>
    <w:rsid w:val="0005332A"/>
    <w:rPr>
      <w:rFonts w:cs="Wingdings"/>
    </w:rPr>
  </w:style>
  <w:style w:type="character" w:customStyle="1" w:styleId="ListLabel137">
    <w:name w:val="ListLabel 137"/>
    <w:qFormat/>
    <w:rsid w:val="0005332A"/>
    <w:rPr>
      <w:rFonts w:cs="Symbol"/>
    </w:rPr>
  </w:style>
  <w:style w:type="character" w:customStyle="1" w:styleId="ListLabel138">
    <w:name w:val="ListLabel 138"/>
    <w:qFormat/>
    <w:rsid w:val="0005332A"/>
    <w:rPr>
      <w:rFonts w:cs="Courier New"/>
    </w:rPr>
  </w:style>
  <w:style w:type="character" w:customStyle="1" w:styleId="ListLabel139">
    <w:name w:val="ListLabel 139"/>
    <w:qFormat/>
    <w:rsid w:val="0005332A"/>
    <w:rPr>
      <w:rFonts w:cs="Wingdings"/>
    </w:rPr>
  </w:style>
  <w:style w:type="character" w:customStyle="1" w:styleId="ListLabel140">
    <w:name w:val="ListLabel 140"/>
    <w:qFormat/>
    <w:rsid w:val="0005332A"/>
    <w:rPr>
      <w:rFonts w:ascii="Times New Roman" w:hAnsi="Times New Roman" w:cs="Symbol"/>
      <w:sz w:val="28"/>
    </w:rPr>
  </w:style>
  <w:style w:type="character" w:customStyle="1" w:styleId="ListLabel141">
    <w:name w:val="ListLabel 141"/>
    <w:qFormat/>
    <w:rsid w:val="0005332A"/>
    <w:rPr>
      <w:rFonts w:ascii="Times New Roman" w:hAnsi="Times New Roman" w:cs="Symbol"/>
      <w:sz w:val="28"/>
    </w:rPr>
  </w:style>
  <w:style w:type="character" w:customStyle="1" w:styleId="ListLabel142">
    <w:name w:val="ListLabel 142"/>
    <w:qFormat/>
    <w:rsid w:val="0005332A"/>
    <w:rPr>
      <w:rFonts w:cs="Courier New"/>
    </w:rPr>
  </w:style>
  <w:style w:type="character" w:customStyle="1" w:styleId="ListLabel143">
    <w:name w:val="ListLabel 143"/>
    <w:qFormat/>
    <w:rsid w:val="0005332A"/>
    <w:rPr>
      <w:rFonts w:cs="Wingdings"/>
    </w:rPr>
  </w:style>
  <w:style w:type="character" w:customStyle="1" w:styleId="ListLabel144">
    <w:name w:val="ListLabel 144"/>
    <w:qFormat/>
    <w:rsid w:val="0005332A"/>
    <w:rPr>
      <w:rFonts w:cs="Symbol"/>
    </w:rPr>
  </w:style>
  <w:style w:type="character" w:customStyle="1" w:styleId="ListLabel145">
    <w:name w:val="ListLabel 145"/>
    <w:qFormat/>
    <w:rsid w:val="0005332A"/>
    <w:rPr>
      <w:rFonts w:cs="Courier New"/>
    </w:rPr>
  </w:style>
  <w:style w:type="character" w:customStyle="1" w:styleId="ListLabel146">
    <w:name w:val="ListLabel 146"/>
    <w:qFormat/>
    <w:rsid w:val="0005332A"/>
    <w:rPr>
      <w:rFonts w:cs="Wingdings"/>
    </w:rPr>
  </w:style>
  <w:style w:type="character" w:customStyle="1" w:styleId="ListLabel147">
    <w:name w:val="ListLabel 147"/>
    <w:qFormat/>
    <w:rsid w:val="0005332A"/>
    <w:rPr>
      <w:rFonts w:cs="Symbol"/>
    </w:rPr>
  </w:style>
  <w:style w:type="character" w:customStyle="1" w:styleId="ListLabel148">
    <w:name w:val="ListLabel 148"/>
    <w:qFormat/>
    <w:rsid w:val="0005332A"/>
    <w:rPr>
      <w:rFonts w:cs="Courier New"/>
    </w:rPr>
  </w:style>
  <w:style w:type="character" w:customStyle="1" w:styleId="ListLabel149">
    <w:name w:val="ListLabel 149"/>
    <w:qFormat/>
    <w:rsid w:val="0005332A"/>
    <w:rPr>
      <w:rFonts w:cs="Wingdings"/>
    </w:rPr>
  </w:style>
  <w:style w:type="character" w:customStyle="1" w:styleId="ListLabel150">
    <w:name w:val="ListLabel 150"/>
    <w:qFormat/>
    <w:rsid w:val="0005332A"/>
    <w:rPr>
      <w:rFonts w:ascii="Times New Roman" w:hAnsi="Times New Roman" w:cs="Century Schoolbook"/>
      <w:sz w:val="28"/>
    </w:rPr>
  </w:style>
  <w:style w:type="character" w:customStyle="1" w:styleId="ListLabel151">
    <w:name w:val="ListLabel 151"/>
    <w:qFormat/>
    <w:rsid w:val="0005332A"/>
    <w:rPr>
      <w:rFonts w:ascii="Times New Roman" w:hAnsi="Times New Roman" w:cs="Symbol"/>
      <w:b/>
      <w:sz w:val="24"/>
    </w:rPr>
  </w:style>
  <w:style w:type="character" w:customStyle="1" w:styleId="ListLabel152">
    <w:name w:val="ListLabel 152"/>
    <w:qFormat/>
    <w:rsid w:val="0005332A"/>
    <w:rPr>
      <w:rFonts w:ascii="Times New Roman" w:hAnsi="Times New Roman" w:cs="Symbol"/>
      <w:sz w:val="24"/>
    </w:rPr>
  </w:style>
  <w:style w:type="character" w:customStyle="1" w:styleId="ListLabel153">
    <w:name w:val="ListLabel 153"/>
    <w:qFormat/>
    <w:rsid w:val="0005332A"/>
    <w:rPr>
      <w:rFonts w:ascii="Times New Roman" w:hAnsi="Times New Roman" w:cs="Symbol"/>
      <w:sz w:val="24"/>
    </w:rPr>
  </w:style>
  <w:style w:type="character" w:customStyle="1" w:styleId="ListLabel154">
    <w:name w:val="ListLabel 154"/>
    <w:qFormat/>
    <w:rsid w:val="0005332A"/>
    <w:rPr>
      <w:rFonts w:ascii="Times New Roman" w:hAnsi="Times New Roman" w:cs="Symbol"/>
      <w:sz w:val="24"/>
    </w:rPr>
  </w:style>
  <w:style w:type="character" w:customStyle="1" w:styleId="ListLabel155">
    <w:name w:val="ListLabel 155"/>
    <w:qFormat/>
    <w:rsid w:val="0005332A"/>
    <w:rPr>
      <w:rFonts w:ascii="Times New Roman" w:hAnsi="Times New Roman" w:cs="Symbol"/>
      <w:b/>
      <w:sz w:val="24"/>
    </w:rPr>
  </w:style>
  <w:style w:type="character" w:customStyle="1" w:styleId="ListLabel156">
    <w:name w:val="ListLabel 156"/>
    <w:qFormat/>
    <w:rsid w:val="0005332A"/>
    <w:rPr>
      <w:rFonts w:ascii="Times New Roman" w:hAnsi="Times New Roman" w:cs="Symbol"/>
      <w:b/>
      <w:sz w:val="24"/>
    </w:rPr>
  </w:style>
  <w:style w:type="character" w:customStyle="1" w:styleId="ListLabel157">
    <w:name w:val="ListLabel 157"/>
    <w:qFormat/>
    <w:rsid w:val="0005332A"/>
    <w:rPr>
      <w:rFonts w:cs="Courier New"/>
    </w:rPr>
  </w:style>
  <w:style w:type="character" w:customStyle="1" w:styleId="ListLabel158">
    <w:name w:val="ListLabel 158"/>
    <w:qFormat/>
    <w:rsid w:val="0005332A"/>
    <w:rPr>
      <w:rFonts w:cs="Wingdings"/>
    </w:rPr>
  </w:style>
  <w:style w:type="character" w:customStyle="1" w:styleId="ListLabel159">
    <w:name w:val="ListLabel 159"/>
    <w:qFormat/>
    <w:rsid w:val="0005332A"/>
    <w:rPr>
      <w:rFonts w:cs="Symbol"/>
    </w:rPr>
  </w:style>
  <w:style w:type="character" w:customStyle="1" w:styleId="ListLabel160">
    <w:name w:val="ListLabel 160"/>
    <w:qFormat/>
    <w:rsid w:val="0005332A"/>
    <w:rPr>
      <w:rFonts w:cs="Courier New"/>
    </w:rPr>
  </w:style>
  <w:style w:type="character" w:customStyle="1" w:styleId="ListLabel161">
    <w:name w:val="ListLabel 161"/>
    <w:qFormat/>
    <w:rsid w:val="0005332A"/>
    <w:rPr>
      <w:rFonts w:cs="Wingdings"/>
    </w:rPr>
  </w:style>
  <w:style w:type="character" w:customStyle="1" w:styleId="ListLabel162">
    <w:name w:val="ListLabel 162"/>
    <w:qFormat/>
    <w:rsid w:val="0005332A"/>
    <w:rPr>
      <w:rFonts w:cs="Symbol"/>
    </w:rPr>
  </w:style>
  <w:style w:type="character" w:customStyle="1" w:styleId="ListLabel163">
    <w:name w:val="ListLabel 163"/>
    <w:qFormat/>
    <w:rsid w:val="0005332A"/>
    <w:rPr>
      <w:rFonts w:cs="Courier New"/>
    </w:rPr>
  </w:style>
  <w:style w:type="character" w:customStyle="1" w:styleId="ListLabel164">
    <w:name w:val="ListLabel 164"/>
    <w:qFormat/>
    <w:rsid w:val="0005332A"/>
    <w:rPr>
      <w:rFonts w:cs="Wingdings"/>
    </w:rPr>
  </w:style>
  <w:style w:type="character" w:customStyle="1" w:styleId="ListLabel165">
    <w:name w:val="ListLabel 165"/>
    <w:qFormat/>
    <w:rsid w:val="0005332A"/>
    <w:rPr>
      <w:rFonts w:ascii="Times New Roman" w:hAnsi="Times New Roman" w:cs="Symbol"/>
      <w:sz w:val="28"/>
    </w:rPr>
  </w:style>
  <w:style w:type="character" w:customStyle="1" w:styleId="ListLabel166">
    <w:name w:val="ListLabel 166"/>
    <w:qFormat/>
    <w:rsid w:val="0005332A"/>
    <w:rPr>
      <w:rFonts w:cs="Courier New"/>
    </w:rPr>
  </w:style>
  <w:style w:type="character" w:customStyle="1" w:styleId="ListLabel167">
    <w:name w:val="ListLabel 167"/>
    <w:qFormat/>
    <w:rsid w:val="0005332A"/>
    <w:rPr>
      <w:rFonts w:cs="Wingdings"/>
    </w:rPr>
  </w:style>
  <w:style w:type="character" w:customStyle="1" w:styleId="ListLabel168">
    <w:name w:val="ListLabel 168"/>
    <w:qFormat/>
    <w:rsid w:val="0005332A"/>
    <w:rPr>
      <w:rFonts w:cs="Symbol"/>
    </w:rPr>
  </w:style>
  <w:style w:type="character" w:customStyle="1" w:styleId="ListLabel169">
    <w:name w:val="ListLabel 169"/>
    <w:qFormat/>
    <w:rsid w:val="0005332A"/>
    <w:rPr>
      <w:rFonts w:cs="Courier New"/>
    </w:rPr>
  </w:style>
  <w:style w:type="character" w:customStyle="1" w:styleId="ListLabel170">
    <w:name w:val="ListLabel 170"/>
    <w:qFormat/>
    <w:rsid w:val="0005332A"/>
    <w:rPr>
      <w:rFonts w:cs="Wingdings"/>
    </w:rPr>
  </w:style>
  <w:style w:type="character" w:customStyle="1" w:styleId="ListLabel171">
    <w:name w:val="ListLabel 171"/>
    <w:qFormat/>
    <w:rsid w:val="0005332A"/>
    <w:rPr>
      <w:rFonts w:cs="Symbol"/>
    </w:rPr>
  </w:style>
  <w:style w:type="character" w:customStyle="1" w:styleId="ListLabel172">
    <w:name w:val="ListLabel 172"/>
    <w:qFormat/>
    <w:rsid w:val="0005332A"/>
    <w:rPr>
      <w:rFonts w:cs="Courier New"/>
    </w:rPr>
  </w:style>
  <w:style w:type="character" w:customStyle="1" w:styleId="ListLabel173">
    <w:name w:val="ListLabel 173"/>
    <w:qFormat/>
    <w:rsid w:val="0005332A"/>
    <w:rPr>
      <w:rFonts w:cs="Wingdings"/>
    </w:rPr>
  </w:style>
  <w:style w:type="character" w:customStyle="1" w:styleId="ListLabel174">
    <w:name w:val="ListLabel 174"/>
    <w:qFormat/>
    <w:rsid w:val="0005332A"/>
    <w:rPr>
      <w:rFonts w:ascii="Times New Roman" w:hAnsi="Times New Roman" w:cs="Symbol"/>
      <w:sz w:val="28"/>
    </w:rPr>
  </w:style>
  <w:style w:type="character" w:customStyle="1" w:styleId="ListLabel175">
    <w:name w:val="ListLabel 175"/>
    <w:qFormat/>
    <w:rsid w:val="0005332A"/>
    <w:rPr>
      <w:rFonts w:cs="Times New Roman"/>
    </w:rPr>
  </w:style>
  <w:style w:type="character" w:customStyle="1" w:styleId="ListLabel176">
    <w:name w:val="ListLabel 176"/>
    <w:qFormat/>
    <w:rsid w:val="0005332A"/>
    <w:rPr>
      <w:rFonts w:cs="Wingdings"/>
    </w:rPr>
  </w:style>
  <w:style w:type="character" w:customStyle="1" w:styleId="ListLabel177">
    <w:name w:val="ListLabel 177"/>
    <w:qFormat/>
    <w:rsid w:val="0005332A"/>
    <w:rPr>
      <w:rFonts w:cs="Symbol"/>
    </w:rPr>
  </w:style>
  <w:style w:type="character" w:customStyle="1" w:styleId="ListLabel178">
    <w:name w:val="ListLabel 178"/>
    <w:qFormat/>
    <w:rsid w:val="0005332A"/>
    <w:rPr>
      <w:rFonts w:cs="Courier New"/>
    </w:rPr>
  </w:style>
  <w:style w:type="character" w:customStyle="1" w:styleId="ListLabel179">
    <w:name w:val="ListLabel 179"/>
    <w:qFormat/>
    <w:rsid w:val="0005332A"/>
    <w:rPr>
      <w:rFonts w:cs="Wingdings"/>
    </w:rPr>
  </w:style>
  <w:style w:type="character" w:customStyle="1" w:styleId="ListLabel180">
    <w:name w:val="ListLabel 180"/>
    <w:qFormat/>
    <w:rsid w:val="0005332A"/>
    <w:rPr>
      <w:rFonts w:cs="Symbol"/>
    </w:rPr>
  </w:style>
  <w:style w:type="character" w:customStyle="1" w:styleId="ListLabel181">
    <w:name w:val="ListLabel 181"/>
    <w:qFormat/>
    <w:rsid w:val="0005332A"/>
    <w:rPr>
      <w:rFonts w:cs="Courier New"/>
    </w:rPr>
  </w:style>
  <w:style w:type="character" w:customStyle="1" w:styleId="ListLabel182">
    <w:name w:val="ListLabel 182"/>
    <w:qFormat/>
    <w:rsid w:val="0005332A"/>
    <w:rPr>
      <w:rFonts w:cs="Wingdings"/>
    </w:rPr>
  </w:style>
  <w:style w:type="character" w:customStyle="1" w:styleId="ListLabel183">
    <w:name w:val="ListLabel 183"/>
    <w:qFormat/>
    <w:rsid w:val="0005332A"/>
    <w:rPr>
      <w:rFonts w:ascii="Times New Roman" w:hAnsi="Times New Roman" w:cs="Symbol"/>
      <w:sz w:val="28"/>
    </w:rPr>
  </w:style>
  <w:style w:type="character" w:customStyle="1" w:styleId="ListLabel184">
    <w:name w:val="ListLabel 184"/>
    <w:qFormat/>
    <w:rsid w:val="0005332A"/>
    <w:rPr>
      <w:rFonts w:cs="Courier New"/>
    </w:rPr>
  </w:style>
  <w:style w:type="character" w:customStyle="1" w:styleId="ListLabel185">
    <w:name w:val="ListLabel 185"/>
    <w:qFormat/>
    <w:rsid w:val="0005332A"/>
    <w:rPr>
      <w:rFonts w:cs="Wingdings"/>
    </w:rPr>
  </w:style>
  <w:style w:type="character" w:customStyle="1" w:styleId="ListLabel186">
    <w:name w:val="ListLabel 186"/>
    <w:qFormat/>
    <w:rsid w:val="0005332A"/>
    <w:rPr>
      <w:rFonts w:cs="Symbol"/>
    </w:rPr>
  </w:style>
  <w:style w:type="character" w:customStyle="1" w:styleId="ListLabel187">
    <w:name w:val="ListLabel 187"/>
    <w:qFormat/>
    <w:rsid w:val="0005332A"/>
    <w:rPr>
      <w:rFonts w:cs="Courier New"/>
    </w:rPr>
  </w:style>
  <w:style w:type="character" w:customStyle="1" w:styleId="ListLabel188">
    <w:name w:val="ListLabel 188"/>
    <w:qFormat/>
    <w:rsid w:val="0005332A"/>
    <w:rPr>
      <w:rFonts w:cs="Wingdings"/>
    </w:rPr>
  </w:style>
  <w:style w:type="character" w:customStyle="1" w:styleId="ListLabel189">
    <w:name w:val="ListLabel 189"/>
    <w:qFormat/>
    <w:rsid w:val="0005332A"/>
    <w:rPr>
      <w:rFonts w:cs="Symbol"/>
    </w:rPr>
  </w:style>
  <w:style w:type="character" w:customStyle="1" w:styleId="ListLabel190">
    <w:name w:val="ListLabel 190"/>
    <w:qFormat/>
    <w:rsid w:val="0005332A"/>
    <w:rPr>
      <w:rFonts w:cs="Courier New"/>
    </w:rPr>
  </w:style>
  <w:style w:type="character" w:customStyle="1" w:styleId="ListLabel191">
    <w:name w:val="ListLabel 191"/>
    <w:qFormat/>
    <w:rsid w:val="0005332A"/>
    <w:rPr>
      <w:rFonts w:cs="Wingdings"/>
    </w:rPr>
  </w:style>
  <w:style w:type="character" w:customStyle="1" w:styleId="ListLabel192">
    <w:name w:val="ListLabel 192"/>
    <w:qFormat/>
    <w:rsid w:val="0005332A"/>
    <w:rPr>
      <w:rFonts w:ascii="Times New Roman" w:eastAsia="Times New Roman" w:hAnsi="Times New Roman" w:cs="Times New Roman"/>
      <w:sz w:val="24"/>
    </w:rPr>
  </w:style>
  <w:style w:type="character" w:customStyle="1" w:styleId="ListLabel193">
    <w:name w:val="ListLabel 193"/>
    <w:qFormat/>
    <w:rsid w:val="0005332A"/>
    <w:rPr>
      <w:rFonts w:ascii="Times New Roman" w:eastAsia="Times New Roman" w:hAnsi="Times New Roman" w:cs="Times New Roman"/>
      <w:sz w:val="24"/>
    </w:rPr>
  </w:style>
  <w:style w:type="paragraph" w:customStyle="1" w:styleId="1">
    <w:name w:val="Заголовок1"/>
    <w:basedOn w:val="a"/>
    <w:next w:val="a8"/>
    <w:qFormat/>
    <w:rsid w:val="000533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05332A"/>
    <w:pPr>
      <w:spacing w:after="140"/>
    </w:pPr>
  </w:style>
  <w:style w:type="paragraph" w:styleId="a9">
    <w:name w:val="List"/>
    <w:basedOn w:val="a8"/>
    <w:rsid w:val="0005332A"/>
    <w:rPr>
      <w:rFonts w:cs="Arial"/>
    </w:rPr>
  </w:style>
  <w:style w:type="paragraph" w:styleId="aa">
    <w:name w:val="caption"/>
    <w:basedOn w:val="a"/>
    <w:qFormat/>
    <w:rsid w:val="000533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05332A"/>
    <w:pPr>
      <w:suppressLineNumbers/>
    </w:pPr>
    <w:rPr>
      <w:rFonts w:cs="Arial"/>
    </w:rPr>
  </w:style>
  <w:style w:type="paragraph" w:styleId="ac">
    <w:name w:val="No Spacing"/>
    <w:uiPriority w:val="99"/>
    <w:qFormat/>
    <w:rsid w:val="006A7138"/>
    <w:rPr>
      <w:rFonts w:eastAsia="Times New Roman" w:cs="Times New Roman"/>
      <w:color w:val="00000A"/>
      <w:sz w:val="22"/>
    </w:rPr>
  </w:style>
  <w:style w:type="paragraph" w:customStyle="1" w:styleId="Default">
    <w:name w:val="Default"/>
    <w:qFormat/>
    <w:rsid w:val="00F5541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header"/>
    <w:basedOn w:val="a"/>
    <w:uiPriority w:val="99"/>
    <w:unhideWhenUsed/>
    <w:rsid w:val="00D45075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D45075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99"/>
    <w:qFormat/>
    <w:rsid w:val="000C2AEC"/>
    <w:pPr>
      <w:ind w:left="720"/>
      <w:contextualSpacing/>
    </w:pPr>
  </w:style>
  <w:style w:type="paragraph" w:customStyle="1" w:styleId="20">
    <w:name w:val="Стиль2"/>
    <w:basedOn w:val="a"/>
    <w:link w:val="2"/>
    <w:qFormat/>
    <w:rsid w:val="00C1568B"/>
    <w:pPr>
      <w:spacing w:after="0" w:line="240" w:lineRule="auto"/>
      <w:ind w:right="141"/>
      <w:jc w:val="center"/>
    </w:pPr>
    <w:rPr>
      <w:b/>
      <w:i/>
      <w:sz w:val="28"/>
      <w:szCs w:val="28"/>
    </w:rPr>
  </w:style>
  <w:style w:type="paragraph" w:styleId="af0">
    <w:name w:val="Balloon Text"/>
    <w:basedOn w:val="a"/>
    <w:uiPriority w:val="99"/>
    <w:semiHidden/>
    <w:unhideWhenUsed/>
    <w:qFormat/>
    <w:rsid w:val="007616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Plain Text"/>
    <w:basedOn w:val="a"/>
    <w:uiPriority w:val="99"/>
    <w:unhideWhenUsed/>
    <w:qFormat/>
    <w:rsid w:val="00F63DD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Содержимое врезки"/>
    <w:basedOn w:val="a"/>
    <w:qFormat/>
    <w:rsid w:val="0005332A"/>
  </w:style>
  <w:style w:type="table" w:styleId="af3">
    <w:name w:val="Table Grid"/>
    <w:basedOn w:val="a1"/>
    <w:uiPriority w:val="59"/>
    <w:rsid w:val="00023B48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line number"/>
    <w:basedOn w:val="a0"/>
    <w:uiPriority w:val="99"/>
    <w:semiHidden/>
    <w:unhideWhenUsed/>
    <w:rsid w:val="00884415"/>
  </w:style>
  <w:style w:type="table" w:customStyle="1" w:styleId="10">
    <w:name w:val="Сетка таблицы1"/>
    <w:basedOn w:val="a1"/>
    <w:next w:val="af3"/>
    <w:uiPriority w:val="59"/>
    <w:rsid w:val="003F0891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3"/>
    <w:uiPriority w:val="59"/>
    <w:rsid w:val="003F0891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/%D0%A1%D0%BE%D1%85%D1%80%D0%B0%D0%BD%D0%B5%D0%BD%D0%BA%D0%B0/%D0%94%D0%BE%D0%BA/%D1%80%D0%B0%D0%B1%D0%BE%D1%82%D0%B0%20%D0%BF%D1%81%D0%B8%D1%85%D0%BE%D0%BB%D0%BE%D0%B3%D0%B0%20%D0%B2%20%D0%B4%D0%B5%D1%82%D1%81%D0%BA%D0%BE%D0%BC%20%D1%81%D0%B0%D0%B4%D1%83/%D0%BF%D0%B0%D0%BF%D0%BA%D0%B0%20%D0%B4%D0%BE%D0%BA%D1%83%D0%BC%D0%B5%D0%BD%D1%82%D0%BE%D0%B2%20%D0%BF%D0%B5%D0%B4%D0%B0%D0%B3%D0%BE%D0%B3%D0%B0-%D0%BF%D1%81%D0%B8%D1%85%D0%BE%D0%BB%D0%BE%D0%B3%D0%B0/%D0%BF%D1%80%D0%BE%D0%B3%D1%80%D0%B0%D0%BC%D0%BC%D1%8B%20%D0%BD%D0%B0%20%D0%BF%D0%B5%D1%87%D0%B0%D1%82%D1%8C/%D0%9C%D1%83%D0%BD%D0%B8%D1%86%D0%B8%D0%BF%D0%B0%D0%BB%D1%8C%D0%BD%D0%BE%D0%B5%20%D0%B4%D0%BE%D1%88%D0%BA%D0%BE%D0%BB%D1%8C%D0%BD%D0%BE%D0%B5%20%D0%BE%D0%B1%D1%80%D0%B0%D0%B7%D0%BE%D0%B2%D0%B0%D1%82%D0%B5%D0%BB%D1%8C%D0%BD%D0%BE%D0%B5%20%D1%83%D1%87%D1%80%D0%B5%D0%B6%D0%B4%D0%B5%D0%BD%D0%B8%D0%B5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/%D0%A1%D0%BE%D1%85%D1%80%D0%B0%D0%BD%D0%B5%D0%BD%D0%BA%D0%B0/%D0%94%D0%BE%D0%BA/%D1%80%D0%B0%D0%B1%D0%BE%D1%82%D0%B0%20%D0%BF%D1%81%D0%B8%D1%85%D0%BE%D0%BB%D0%BE%D0%B3%D0%B0%20%D0%B2%20%D0%B4%D0%B5%D1%82%D1%81%D0%BA%D0%BE%D0%BC%20%D1%81%D0%B0%D0%B4%D1%83/%D0%BF%D0%B0%D0%BF%D0%BA%D0%B0%20%D0%B4%D0%BE%D0%BA%D1%83%D0%BC%D0%B5%D0%BD%D1%82%D0%BE%D0%B2%20%D0%BF%D0%B5%D0%B4%D0%B0%D0%B3%D0%BE%D0%B3%D0%B0-%D0%BF%D1%81%D0%B8%D1%85%D0%BE%D0%BB%D0%BE%D0%B3%D0%B0/%D0%BF%D1%80%D0%BE%D0%B3%D1%80%D0%B0%D0%BC%D0%BC%D1%8B%20%D0%BD%D0%B0%20%D0%BF%D0%B5%D1%87%D0%B0%D1%82%D1%8C/%D0%9C%D1%83%D0%BD%D0%B8%D1%86%D0%B8%D0%BF%D0%B0%D0%BB%D1%8C%D0%BD%D0%BE%D0%B5%20%D0%B4%D0%BE%D1%88%D0%BA%D0%BE%D0%BB%D1%8C%D0%BD%D0%BE%D0%B5%20%D0%BE%D0%B1%D1%80%D0%B0%D0%B7%D0%BE%D0%B2%D0%B0%D1%82%D0%B5%D0%BB%D1%8C%D0%BD%D0%BE%D0%B5%20%D1%83%D1%87%D1%80%D0%B5%D0%B6%D0%B4%D0%B5%D0%BD%D0%B8%D0%B5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/%D0%A1%D0%BE%D1%85%D1%80%D0%B0%D0%BD%D0%B5%D0%BD%D0%BA%D0%B0/%D0%94%D0%BE%D0%BA/%D1%80%D0%B0%D0%B1%D0%BE%D1%82%D0%B0%20%D0%BF%D1%81%D0%B8%D1%85%D0%BE%D0%BB%D0%BE%D0%B3%D0%B0%20%D0%B2%20%D0%B4%D0%B5%D1%82%D1%81%D0%BA%D0%BE%D0%BC%20%D1%81%D0%B0%D0%B4%D1%83/%D0%BF%D0%B0%D0%BF%D0%BA%D0%B0%20%D0%B4%D0%BE%D0%BA%D1%83%D0%BC%D0%B5%D0%BD%D1%82%D0%BE%D0%B2%20%D0%BF%D0%B5%D0%B4%D0%B0%D0%B3%D0%BE%D0%B3%D0%B0-%D0%BF%D1%81%D0%B8%D1%85%D0%BE%D0%BB%D0%BE%D0%B3%D0%B0/%D0%BF%D1%80%D0%BE%D0%B3%D1%80%D0%B0%D0%BC%D0%BC%D1%8B%20%D0%BD%D0%B0%20%D0%BF%D0%B5%D1%87%D0%B0%D1%82%D1%8C/%D0%9C%D1%83%D0%BD%D0%B8%D1%86%D0%B8%D0%BF%D0%B0%D0%BB%D1%8C%D0%BD%D0%BE%D0%B5%20%D0%B4%D0%BE%D1%88%D0%BA%D0%BE%D0%BB%D1%8C%D0%BD%D0%BE%D0%B5%20%D0%BE%D0%B1%D1%80%D0%B0%D0%B7%D0%BE%D0%B2%D0%B0%D1%82%D0%B5%D0%BB%D1%8C%D0%BD%D0%BE%D0%B5%20%D1%83%D1%87%D1%80%D0%B5%D0%B6%D0%B4%D0%B5%D0%BD%D0%B8%D0%B5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/%D0%A1%D0%BE%D1%85%D1%80%D0%B0%D0%BD%D0%B5%D0%BD%D0%BA%D0%B0/%D0%94%D0%BE%D0%BA/%D1%80%D0%B0%D0%B1%D0%BE%D1%82%D0%B0%20%D0%BF%D1%81%D0%B8%D1%85%D0%BE%D0%BB%D0%BE%D0%B3%D0%B0%20%D0%B2%20%D0%B4%D0%B5%D1%82%D1%81%D0%BA%D0%BE%D0%BC%20%D1%81%D0%B0%D0%B4%D1%83/%D0%BF%D0%B0%D0%BF%D0%BA%D0%B0%20%D0%B4%D0%BE%D0%BA%D1%83%D0%BC%D0%B5%D0%BD%D1%82%D0%BE%D0%B2%20%D0%BF%D0%B5%D0%B4%D0%B0%D0%B3%D0%BE%D0%B3%D0%B0-%D0%BF%D1%81%D0%B8%D1%85%D0%BE%D0%BB%D0%BE%D0%B3%D0%B0/%D0%BF%D1%80%D0%BE%D0%B3%D1%80%D0%B0%D0%BC%D0%BC%D1%8B%20%D0%BD%D0%B0%20%D0%BF%D0%B5%D1%87%D0%B0%D1%82%D1%8C/%D0%9C%D1%83%D0%BD%D0%B8%D1%86%D0%B8%D0%BF%D0%B0%D0%BB%D1%8C%D0%BD%D0%BE%D0%B5%20%D0%B4%D0%BE%D1%88%D0%BA%D0%BE%D0%BB%D1%8C%D0%BD%D0%BE%D0%B5%20%D0%BE%D0%B1%D1%80%D0%B0%D0%B7%D0%BE%D0%B2%D0%B0%D1%82%D0%B5%D0%BB%D1%8C%D0%BD%D0%BE%D0%B5%20%D1%83%D1%87%D1%80%D0%B5%D0%B6%D0%B4%D0%B5%D0%BD%D0%B8%D0%B5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//%D0%A1%D0%BE%D1%85%D1%80%D0%B0%D0%BD%D0%B5%D0%BD%D0%BA%D0%B0//%D0%94%D0%BE%D0%BA//%D1%80%D0%B0%D0%B1%D0%BE%D1%82%D0%B0%20%D0%BF%D1%81%D0%B8%D1%85%D0%BE%D0%BB%D0%BE%D0%B3%D0%B0%20%D0%B2%20%D0%B4%D0%B5%D1%82%D1%81%D0%BA%D0%BE%D0%BC%20%D1%81%D0%B0%D0%B4%D1%83//%D0%BF%D0%B0%D0%BF%D0%BA%D0%B0%20%D0%B4%D0%BE%D0%BA%D1%83%D0%BC%D0%B5%D0%BD%D1%82%D0%BE%D0%B2%20%D0%BF%D0%B5%D0%B4%D0%B0%D0%B3%D0%BE%D0%B3%D0%B0-%D0%BF%D1%81%D0%B8%D1%85%D0%BE%D0%BB%D0%BE%D0%B3%D0%B0//%D0%BF%D1%80%D0%BE%D0%B3%D1%80%D0%B0%D0%BC%D0%BC%D1%8B%20%D0%BD%D0%B0%20%D0%BF%D0%B5%D1%87%D0%B0%D1%82%D1%8C//%D0%9C%D1%83%D0%BD%D0%B8%D1%86%D0%B8%D0%BF%D0%B0%D0%BB%D1%8C%D0%BD%D0%BE%D0%B5%20%D0%B4%D0%BE%D1%88%D0%BA%D0%BE%D0%BB%D1%8C%D0%BD%D0%BE%D0%B5%20%D0%BE%D0%B1%D1%80%D0%B0%D0%B7%D0%BE%D0%B2%D0%B0%D1%82%D0%B5%D0%BB%D1%8C%D0%BD%D0%BE%D0%B5%20%D1%83%D1%87%D1%80%D0%B5%D0%B6%D0%B4%D0%B5%D0%BD%D0%B8%D0%B5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B76E8-70CB-4406-AAB9-CD4E4BBC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1740</TotalTime>
  <Pages>55</Pages>
  <Words>21872</Words>
  <Characters>124673</Characters>
  <Application>Microsoft Office Word</Application>
  <DocSecurity>0</DocSecurity>
  <Lines>1038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dc:description/>
  <cp:lastModifiedBy>Пользователь Windows</cp:lastModifiedBy>
  <cp:revision>33</cp:revision>
  <cp:lastPrinted>2020-03-12T06:01:00Z</cp:lastPrinted>
  <dcterms:created xsi:type="dcterms:W3CDTF">2016-04-21T07:47:00Z</dcterms:created>
  <dcterms:modified xsi:type="dcterms:W3CDTF">2022-10-18T06:11:00Z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